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79"/>
              <w:gridCol w:w="1902"/>
              <w:gridCol w:w="1362"/>
              <w:gridCol w:w="2218"/>
              <w:gridCol w:w="441"/>
              <w:gridCol w:w="963"/>
            </w:tblGrid>
            <w:tr w:rsidR="00AC6475" w:rsidRPr="00AC6475" w14:paraId="2643709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635178" w:rsidRPr="00AC6475" w14:paraId="33C856D5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D5078A" w14:textId="35C4A7EE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Komtek-Websak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EF84D" w14:textId="6A322A00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D85A2B" w14:textId="6027311A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8064E" w14:textId="7BB9B0E5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Norkart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E69A48" w14:textId="1DC4368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97B9F" w14:textId="16E400DB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9C044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testet og fullført</w:t>
                  </w:r>
                </w:p>
              </w:tc>
            </w:tr>
            <w:tr w:rsidR="00635178" w:rsidRPr="00AC6475" w14:paraId="1E92051B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48A2D4" w14:textId="77777777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  <w:p w14:paraId="3FD80412" w14:textId="289B6620" w:rsidR="00C836A1" w:rsidRPr="00AC6475" w:rsidRDefault="00C836A1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0F955" w14:textId="054F9F8C" w:rsidR="00C836A1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 og voksenopplæring. </w:t>
                  </w:r>
                  <w:proofErr w:type="gramStart"/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Integrert</w:t>
                  </w:r>
                  <w:proofErr w:type="gramEnd"/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fra høst 2020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0A2711" w14:textId="198BAFA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899451" w14:textId="3BAE1062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B9270" w14:textId="1FB75FBD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D9034" w14:textId="103D39FF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267BD5" w:rsidRPr="00AC6475" w14:paraId="1930CEAB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ED722" w14:textId="777777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dokumenter fra IST og over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  <w:p w14:paraId="4A41EC80" w14:textId="34249F82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barnehage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og voksenopplæring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1ACDDA" w14:textId="4947CE66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581EDA" w14:textId="5A4878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15 mars (trenger gjennomgang av utarbeidede rutiner)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4784C" w14:textId="14D3D0E0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Systemansvarlig,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7D30E" w14:textId="1D00DF58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587296" w14:textId="61B44A21" w:rsidR="00267BD5" w:rsidRPr="000D7C09" w:rsidRDefault="0045069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Ja </w:t>
                  </w:r>
                </w:p>
              </w:tc>
            </w:tr>
            <w:tr w:rsidR="00635178" w:rsidRPr="00AC6475" w14:paraId="428380EE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3DED39" w14:textId="32DAF90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Webcruiter-Websak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C2510A" w14:textId="4E3FA76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BC259" w14:textId="050CEFE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4BC8BD" w14:textId="7019650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0F6E4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C68F7" w14:textId="2B24B52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635178" w:rsidRPr="00AC6475" w14:paraId="762E587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6DC88" w14:textId="7822B3C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Integrasjon personalmeldinger eks arbeidsavtaler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etc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Fra Wisma til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73F86" w14:textId="3AD92935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på dokumentflyt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CCC3A9" w14:textId="5CF38B38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AE4EB" w14:textId="4F9177E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Leder lønn, fagansvarlig arkiv, HR-rådgivere, Visma og </w:t>
                  </w:r>
                  <w:r w:rsidR="002C7367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ACB987" w14:textId="5A308F2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565CAD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53202F04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F9ED42" w14:textId="647E000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mapper i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0FAE5B" w14:textId="7B54568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. </w:t>
                  </w:r>
                  <w:proofErr w:type="spellStart"/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Papirmapper</w:t>
                  </w:r>
                  <w:proofErr w:type="spellEnd"/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barnehagebarn før høsten 2023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A0A76F" w14:textId="0AE07C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42704" w14:textId="046DA386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Barnehageleder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998830" w14:textId="7D26EDC5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A7B11" w14:textId="435C79B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8A25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testet og fullført</w:t>
                  </w:r>
                </w:p>
              </w:tc>
            </w:tr>
            <w:tr w:rsidR="00635178" w:rsidRPr="00AC6475" w14:paraId="29AA3E19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1B9038" w14:textId="216EE9E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 arkiv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87B4D" w14:textId="1E6E8FC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 (Rutiner kan tilpasses</w:t>
                  </w:r>
                  <w:r w:rsidR="00F76B1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1F1356" w14:textId="1E524274" w:rsidR="00635178" w:rsidRDefault="00FD1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24</w:t>
                  </w:r>
                  <w:r w:rsidR="00C60B76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5A653" w14:textId="6C26C68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AC76D" w14:textId="269A2459" w:rsidR="00635178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014B16" w14:textId="5AA870E2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BE05AC" w:rsidRPr="00AC6475" w14:paraId="6D0FF2A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E1C544" w14:textId="4F2E07DA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73B7F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Post/arkiv</w:t>
                  </w:r>
                </w:p>
                <w:p w14:paraId="73E3CE0A" w14:textId="7340FB74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</w:t>
                  </w:r>
                </w:p>
                <w:p w14:paraId="10C7383B" w14:textId="2C9DFDB1" w:rsidR="00BE05AC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edere</w:t>
                  </w:r>
                </w:p>
                <w:p w14:paraId="565979F9" w14:textId="73518D6B" w:rsidR="003345E9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Fagsystem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92F1B" w14:textId="71A5028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Oppstart 29 mars, egen gruppe. Frist 28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80FCFF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768279" w14:textId="625EDD91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7852DE" w14:textId="77777777" w:rsidR="00BE05AC" w:rsidRPr="00AC6475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16678A" w:rsidRPr="00AC6475" w14:paraId="6AFF1DF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AAA4A4" w14:textId="3C22A0B1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Tekstmaler i ACOS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B21F0" w14:textId="1A9E019A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Oppdatere og lage nye maler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iht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nye krav universell utforming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D1BF7E" w14:textId="77777777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AC0D4E" w14:textId="30B2D7C3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Fagansvarlig arkiv, leder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byggesaksavd</w:t>
                  </w:r>
                  <w:proofErr w:type="spellEnd"/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73C94" w14:textId="580C2F8D" w:rsidR="0016678A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2BF267" w14:textId="77777777" w:rsidR="0016678A" w:rsidRPr="00AC6475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97F31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Oppdatere arkivplan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AF2795C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  <w:p w14:paraId="59C92A84" w14:textId="2670A83A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41429A4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ansvarlig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godkjent av kommunedirektør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CB632EB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0EBAC" w14:textId="59820CB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E0DA2" w14:textId="12B155D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Har startet jobben i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excel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kommet et stykke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CDEC46" w14:textId="26C30F24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E0CFA" w14:textId="7265131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 sammen med systemansvarlig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49A9A" w14:textId="53A4F4C5" w:rsidR="00635178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E03C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77A5BD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67F8A14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E97B14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4E0F136C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72A3A" w14:textId="1FB7E96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arkiv, IKT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6D810C9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5C4ACE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592E9A24" w:rsidR="00635178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Godkjenne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ansvar og roller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innenfor arkivarbeidet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5C2D5E8" w:rsidR="00635178" w:rsidRPr="000D7C09" w:rsidRDefault="00B6687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Ferdig utarbeidet, blir godkjent når arkivplan blir godkjent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4E95157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4ECBEB56" w:rsidR="00635178" w:rsidRPr="000D7C09" w:rsidRDefault="001461E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AE71D6" w:rsidRPr="00AC6475" w14:paraId="5E8C3A9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66D050" w14:textId="366AB622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525585" w14:textId="13E3E7F4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gram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</w:t>
                  </w:r>
                  <w:proofErr w:type="gram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arkiv i hele organisasjonen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B910E4" w14:textId="77777777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Påske 2023</w:t>
                  </w:r>
                </w:p>
                <w:p w14:paraId="56A4DF9B" w14:textId="77777777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47A79B98" w14:textId="727416DA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08EC9D" w14:textId="4EF453C5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A0711" w14:textId="0E3E825D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9E14AF" w14:textId="77777777" w:rsidR="00AE71D6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A25B8" w:rsidRPr="00AC6475" w14:paraId="66A2132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69A0F9" w14:textId="2CF51B04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proofErr w:type="gram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Implementere</w:t>
                  </w:r>
                  <w:proofErr w:type="gram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+ og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</w:t>
                  </w:r>
                  <w:proofErr w:type="spellEnd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2C7367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Akademiet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514A73" w14:textId="73083D17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webbasert saksbehandler modul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A1D706" w14:textId="77777777" w:rsidR="008A25B8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2D255" w14:textId="3AB29662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BAF7D" w14:textId="440193DF" w:rsidR="008A25B8" w:rsidRDefault="009C044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58397C" w14:textId="77777777" w:rsidR="008A25B8" w:rsidRPr="000D7C09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68D0C621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AEC17E" w14:textId="06A1CED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kurs i bruk av sak- og arkivsystem for aktuelle brukere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41AD9A" w14:textId="71C1C49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 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Teamskurs med ulike teamaer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ADDAF0" w14:textId="1380B309" w:rsidR="00635178" w:rsidRPr="000D7C09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Utgår etter implementering av ACOS+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51BE7" w14:textId="143FDB60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FC4A47" w14:textId="3C1AE420" w:rsidR="00635178" w:rsidRPr="00AC6475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BA6C1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49A508D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05424A6F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525236FA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godkjent. Ta kontakt med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338E62F1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juli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7A0006" w14:textId="4F27920D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Kommunedirektør, HR-leder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6BDC315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147E121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8EE3E" w14:textId="7C1FFF06" w:rsidR="00635178" w:rsidRDefault="000E508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fagsystem med og uten arkivkjerne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1875BA" w14:textId="698B0296" w:rsidR="00635178" w:rsidRDefault="000E508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Lage/Oppdatere rutiner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6929B1" w14:textId="3FCCFC3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716608" w14:textId="3C951ED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642F20" w14:textId="7A4F0474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70BFE2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D76998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AF53ED" w14:textId="263B843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33646B" w14:textId="13DEA77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34FD" w14:textId="772BD1D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01EAD98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544CCE2F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A09EE9F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3004728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Skooler,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41064DF9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og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177960F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3CC00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0300B5C6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209300FA" w14:textId="6CFC28B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Profil system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1489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  <w:p w14:paraId="42992B58" w14:textId="2E68590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Hvem har integrasjoner og godkjente arkivkjerner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0B579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DEA904" w14:textId="782D51C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Systemansvarlig fagsystemer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06D1EC" w14:textId="7DA655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031E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21EC809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B27BF8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09FCF6C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139AD97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2023, aktiv 31.12.2023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1AE0178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1F43C5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FE094CE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897C19" w14:textId="2C4137D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6A7FD5" w14:textId="7ECEE0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ED4FD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  <w:p w14:paraId="18B6E36D" w14:textId="0FB6625F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Aktiv fra 31.12.2023</w:t>
                  </w: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748A39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</w:t>
                  </w:r>
                </w:p>
                <w:p w14:paraId="3B3F864B" w14:textId="1C81FCAF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0FBFD8" w14:textId="3BEB87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3F77B7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E99A8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43AC2DF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0D40D197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02698AA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fagsystemer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635178" w:rsidRPr="0039318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59822D6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CCF410C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E58C1D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FAEB861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081511B8" w:rsidR="00635178" w:rsidRPr="0022519B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</w:pPr>
                  <w:r w:rsidRPr="0022519B">
                    <w:rPr>
                      <w:rFonts w:eastAsia="Times New Roman" w:cstheme="minorHAnsi"/>
                      <w:b/>
                      <w:bCs/>
                      <w:sz w:val="28"/>
                      <w:szCs w:val="28"/>
                      <w:lang w:eastAsia="nb-NO"/>
                    </w:rPr>
                    <w:t>Dette under må kartlegges om det er aktuelt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FFFDD" w14:textId="29A26812" w:rsidR="00635178" w:rsidRPr="000E5084" w:rsidRDefault="000E5084" w:rsidP="00635178">
                  <w:pPr>
                    <w:spacing w:after="210" w:line="240" w:lineRule="auto"/>
                    <w:rPr>
                      <w:rFonts w:eastAsia="Times New Roman" w:cstheme="minorHAnsi"/>
                      <w:b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  <w:r w:rsidRPr="000E5084">
                    <w:rPr>
                      <w:rFonts w:eastAsia="Times New Roman" w:cstheme="minorHAnsi"/>
                      <w:b/>
                      <w:sz w:val="20"/>
                      <w:szCs w:val="20"/>
                      <w:lang w:eastAsia="nb-NO"/>
                    </w:rPr>
                    <w:t>Dette er huskeliste for meg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B2FFC91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D97DC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elektronisk arkiv for PPT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BA8A84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Skanningsløsning, elektronisk post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hideMark/>
                </w:tcPr>
                <w:p w14:paraId="3060BA47" w14:textId="282AB6D2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D704D9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7CD4D90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38B6857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F91AD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fagsystemet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86C37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 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0518F9" w14:textId="5902A41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BEE9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PPT og arkivleder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C9665A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6B197C4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2BA508A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538F9C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2CEF20CA" w14:textId="0C2E493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Fullelektroniske?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266450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2E9B4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Innføre elektronisk arkiv for </w:t>
                  </w:r>
                  <w:proofErr w:type="spellStart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helsesykepleiertjen</w:t>
                  </w:r>
                  <w:proofErr w:type="spellEnd"/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.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072205" w14:textId="3E91A56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B0FAFF" w14:textId="7482CD1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999F908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2D10D9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72845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 i fagsystemet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4CE2C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A534A6" w14:textId="555D5A1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8E1B945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Helsesykepleiertjenesten og arkivleder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8D5460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EAA538" w14:textId="6DFCB3C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5B9EFB7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0429AF" w14:textId="18B9A03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HK Data oppvekst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BFFCC2" w14:textId="322037A9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35084AD" w14:textId="7955575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FED7C3" w14:textId="5811E49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A8116F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B18EA4" w14:textId="1289767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8AC34E4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92DF38E" w14:textId="545ED660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Innføre elektronisk arkiv for H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else og mestring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E571A5" w14:textId="15C7A86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Finnes det i dag må det rutiner på plass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457F5C" w14:textId="5552F76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1BEF6AC" w14:textId="6AEA95D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9E51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A5D36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5645FE62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75EF30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for postføring og arkivering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65CE8A" w14:textId="1A2B140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Nye rutiner må lages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B176A0" w14:textId="7C62505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320A095" w14:textId="44834E5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D4068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5CAC2D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066564E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3CCCB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mellom oppmålingsdialog og Websak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877860" w14:textId="396D422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21F588" w14:textId="551D43C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6D54995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74B78A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B1FDE0" w14:textId="021885C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EF184B3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DD96CF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i Oppmålingsdialog hvordan dokumenter overføres til WebSak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EF84AD" w14:textId="43CBD12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rutiner klare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C1B5E3" w14:textId="5EBD9CA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6BCBE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 Arealplan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799835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BD113CD" w14:textId="01D1EB7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95598F0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ECC134" w14:textId="65F11CE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Utarbeide rutiner for bevaring av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andre system</w:t>
                  </w: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BCC7A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Under arbeid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440A64" w14:textId="2B2EB1F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A4F6523" w14:textId="37C07EC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Beredskapsansvarlig og fagansvarlig arkiv</w:t>
                  </w: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E7BC24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299568" w14:textId="6D4397A3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BD7E5AA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AF2ABC" w14:textId="53586D6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074B23" w14:textId="1FEE10D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DA3337" w14:textId="3F6CE29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EB92FB" w14:textId="427D3C6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728465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4DEF08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1B8D103D" w14:textId="77777777" w:rsidTr="000E5084">
              <w:tc>
                <w:tcPr>
                  <w:tcW w:w="207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4A64F2" w14:textId="2C365CE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00F5967" w14:textId="6EF79C5C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E594D1" w14:textId="082AD9F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2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8AEBF2" w14:textId="457DDA4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4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58A6A78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236957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6E5759" w:rsidRDefault="001461EC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D7C09"/>
    <w:rsid w:val="000E5084"/>
    <w:rsid w:val="00115922"/>
    <w:rsid w:val="001461EC"/>
    <w:rsid w:val="0016678A"/>
    <w:rsid w:val="001E1815"/>
    <w:rsid w:val="0022519B"/>
    <w:rsid w:val="00267BD5"/>
    <w:rsid w:val="002B096E"/>
    <w:rsid w:val="002C7367"/>
    <w:rsid w:val="003345E9"/>
    <w:rsid w:val="00393189"/>
    <w:rsid w:val="00426BC2"/>
    <w:rsid w:val="00450695"/>
    <w:rsid w:val="004D361C"/>
    <w:rsid w:val="00524CAA"/>
    <w:rsid w:val="005C788E"/>
    <w:rsid w:val="005D0572"/>
    <w:rsid w:val="00635178"/>
    <w:rsid w:val="006A372C"/>
    <w:rsid w:val="00760E13"/>
    <w:rsid w:val="007F0D7C"/>
    <w:rsid w:val="00835FD4"/>
    <w:rsid w:val="0084783A"/>
    <w:rsid w:val="008A25B8"/>
    <w:rsid w:val="0094508D"/>
    <w:rsid w:val="009B6CB1"/>
    <w:rsid w:val="009C044A"/>
    <w:rsid w:val="00A61203"/>
    <w:rsid w:val="00A80CDF"/>
    <w:rsid w:val="00AC6475"/>
    <w:rsid w:val="00AE71D6"/>
    <w:rsid w:val="00B374E9"/>
    <w:rsid w:val="00B6687A"/>
    <w:rsid w:val="00BE05AC"/>
    <w:rsid w:val="00BF7D6A"/>
    <w:rsid w:val="00C02285"/>
    <w:rsid w:val="00C60B76"/>
    <w:rsid w:val="00C836A1"/>
    <w:rsid w:val="00DB33CB"/>
    <w:rsid w:val="00E87700"/>
    <w:rsid w:val="00EA1882"/>
    <w:rsid w:val="00F21D4E"/>
    <w:rsid w:val="00F76B1A"/>
    <w:rsid w:val="00FD197B"/>
    <w:rsid w:val="00FE1205"/>
    <w:rsid w:val="00F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788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21</cp:revision>
  <dcterms:created xsi:type="dcterms:W3CDTF">2023-02-20T09:11:00Z</dcterms:created>
  <dcterms:modified xsi:type="dcterms:W3CDTF">2023-03-28T09:17:00Z</dcterms:modified>
</cp:coreProperties>
</file>