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CE7A5" w14:textId="77777777" w:rsidR="00411DAB" w:rsidRPr="0083145A" w:rsidRDefault="00411DAB" w:rsidP="0083145A">
      <w:pPr>
        <w:pStyle w:val="Overskrift1"/>
        <w:spacing w:before="0" w:line="240" w:lineRule="auto"/>
        <w:rPr>
          <w:rFonts w:asciiTheme="minorHAnsi" w:hAnsiTheme="minorHAnsi" w:cstheme="minorHAnsi"/>
          <w:b/>
          <w:bCs/>
          <w:color w:val="auto"/>
        </w:rPr>
      </w:pPr>
      <w:r w:rsidRPr="0083145A">
        <w:rPr>
          <w:rFonts w:asciiTheme="minorHAnsi" w:hAnsiTheme="minorHAnsi" w:cstheme="minorHAnsi"/>
          <w:b/>
          <w:bCs/>
          <w:color w:val="auto"/>
        </w:rPr>
        <w:t>Delegerte vedtak</w:t>
      </w:r>
    </w:p>
    <w:p w14:paraId="12884A38" w14:textId="77777777" w:rsidR="00411DAB" w:rsidRPr="0083145A" w:rsidRDefault="00411DAB" w:rsidP="0083145A">
      <w:pPr>
        <w:spacing w:after="0" w:line="240" w:lineRule="auto"/>
        <w:rPr>
          <w:rFonts w:cstheme="minorHAnsi"/>
          <w:sz w:val="24"/>
          <w:szCs w:val="24"/>
        </w:rPr>
      </w:pPr>
    </w:p>
    <w:p w14:paraId="700C7FBD" w14:textId="3013F589" w:rsidR="00411DAB" w:rsidRPr="0083145A" w:rsidRDefault="00411DAB" w:rsidP="0083145A">
      <w:pPr>
        <w:pStyle w:val="Listeavsnitt"/>
        <w:numPr>
          <w:ilvl w:val="0"/>
          <w:numId w:val="1"/>
        </w:numPr>
        <w:spacing w:after="0" w:line="240" w:lineRule="auto"/>
        <w:rPr>
          <w:rFonts w:cstheme="minorHAnsi"/>
          <w:sz w:val="24"/>
          <w:szCs w:val="24"/>
        </w:rPr>
      </w:pPr>
      <w:r w:rsidRPr="0083145A">
        <w:rPr>
          <w:rFonts w:cstheme="minorHAnsi"/>
          <w:sz w:val="24"/>
          <w:szCs w:val="24"/>
        </w:rPr>
        <w:t xml:space="preserve">Åpne aktuell </w:t>
      </w:r>
      <w:r w:rsidR="00D6214E" w:rsidRPr="0083145A">
        <w:rPr>
          <w:rFonts w:cstheme="minorHAnsi"/>
          <w:sz w:val="24"/>
          <w:szCs w:val="24"/>
        </w:rPr>
        <w:t xml:space="preserve">der </w:t>
      </w:r>
      <w:r w:rsidRPr="0083145A">
        <w:rPr>
          <w:rFonts w:cstheme="minorHAnsi"/>
          <w:sz w:val="24"/>
          <w:szCs w:val="24"/>
        </w:rPr>
        <w:t>sak</w:t>
      </w:r>
      <w:r w:rsidR="00D6214E" w:rsidRPr="0083145A">
        <w:rPr>
          <w:rFonts w:cstheme="minorHAnsi"/>
          <w:sz w:val="24"/>
          <w:szCs w:val="24"/>
        </w:rPr>
        <w:t xml:space="preserve"> du skal opprette et delegert vedtak.</w:t>
      </w:r>
      <w:r w:rsidR="00D6214E" w:rsidRPr="0083145A">
        <w:rPr>
          <w:rFonts w:cstheme="minorHAnsi"/>
          <w:sz w:val="24"/>
          <w:szCs w:val="24"/>
        </w:rPr>
        <w:br/>
      </w:r>
    </w:p>
    <w:p w14:paraId="77284E1E" w14:textId="356FC966" w:rsidR="00D6214E" w:rsidRPr="0083145A" w:rsidRDefault="00D6214E" w:rsidP="0083145A">
      <w:pPr>
        <w:pStyle w:val="Listeavsnitt"/>
        <w:numPr>
          <w:ilvl w:val="0"/>
          <w:numId w:val="1"/>
        </w:numPr>
        <w:spacing w:after="0" w:line="240" w:lineRule="auto"/>
        <w:rPr>
          <w:rFonts w:cstheme="minorHAnsi"/>
          <w:sz w:val="24"/>
          <w:szCs w:val="24"/>
        </w:rPr>
      </w:pPr>
      <w:r w:rsidRPr="0083145A">
        <w:rPr>
          <w:rFonts w:eastAsiaTheme="majorEastAsia" w:cstheme="minorHAnsi"/>
          <w:sz w:val="24"/>
          <w:szCs w:val="24"/>
        </w:rPr>
        <w:t xml:space="preserve">Trykk på </w:t>
      </w:r>
      <w:r w:rsidRPr="0083145A">
        <w:rPr>
          <w:rFonts w:eastAsiaTheme="majorEastAsia" w:cstheme="minorHAnsi"/>
          <w:b/>
          <w:bCs/>
          <w:sz w:val="24"/>
          <w:szCs w:val="24"/>
        </w:rPr>
        <w:t>«+Journalpost»</w:t>
      </w:r>
      <w:r w:rsidRPr="0083145A">
        <w:rPr>
          <w:rFonts w:eastAsiaTheme="majorEastAsia" w:cstheme="minorHAnsi"/>
          <w:b/>
          <w:bCs/>
          <w:sz w:val="24"/>
          <w:szCs w:val="24"/>
        </w:rPr>
        <w:br/>
      </w:r>
      <w:r w:rsidRPr="0083145A">
        <w:rPr>
          <w:rFonts w:eastAsiaTheme="majorEastAsia" w:cstheme="minorHAnsi"/>
          <w:b/>
          <w:bCs/>
          <w:sz w:val="24"/>
          <w:szCs w:val="24"/>
        </w:rPr>
        <w:br/>
      </w:r>
      <w:r w:rsidR="0083145A">
        <w:rPr>
          <w:noProof/>
        </w:rPr>
        <w:drawing>
          <wp:inline distT="0" distB="0" distL="0" distR="0" wp14:anchorId="1C8E21C1" wp14:editId="13B19879">
            <wp:extent cx="3371850" cy="962025"/>
            <wp:effectExtent l="0" t="0" r="0" b="952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71850" cy="962025"/>
                    </a:xfrm>
                    <a:prstGeom prst="rect">
                      <a:avLst/>
                    </a:prstGeom>
                  </pic:spPr>
                </pic:pic>
              </a:graphicData>
            </a:graphic>
          </wp:inline>
        </w:drawing>
      </w:r>
      <w:r w:rsidRPr="0083145A">
        <w:rPr>
          <w:rFonts w:eastAsiaTheme="majorEastAsia" w:cstheme="minorHAnsi"/>
          <w:b/>
          <w:bCs/>
          <w:sz w:val="24"/>
          <w:szCs w:val="24"/>
        </w:rPr>
        <w:br/>
      </w:r>
    </w:p>
    <w:p w14:paraId="5FAED2E4" w14:textId="6332071A" w:rsidR="00717820" w:rsidRPr="0083145A" w:rsidRDefault="00D6214E" w:rsidP="0083145A">
      <w:pPr>
        <w:pStyle w:val="Listeavsnitt"/>
        <w:numPr>
          <w:ilvl w:val="0"/>
          <w:numId w:val="1"/>
        </w:numPr>
        <w:spacing w:after="0" w:line="240" w:lineRule="auto"/>
        <w:rPr>
          <w:rFonts w:cstheme="minorHAnsi"/>
          <w:sz w:val="24"/>
          <w:szCs w:val="24"/>
        </w:rPr>
      </w:pPr>
      <w:r w:rsidRPr="0083145A">
        <w:rPr>
          <w:rFonts w:eastAsiaTheme="majorEastAsia" w:cstheme="minorHAnsi"/>
          <w:sz w:val="24"/>
          <w:szCs w:val="24"/>
        </w:rPr>
        <w:t xml:space="preserve">Velg </w:t>
      </w:r>
      <w:r w:rsidRPr="0083145A">
        <w:rPr>
          <w:rFonts w:eastAsiaTheme="majorEastAsia" w:cstheme="minorHAnsi"/>
          <w:b/>
          <w:bCs/>
          <w:sz w:val="24"/>
          <w:szCs w:val="24"/>
        </w:rPr>
        <w:t xml:space="preserve">«Utgående Brev» </w:t>
      </w:r>
      <w:r w:rsidRPr="0083145A">
        <w:rPr>
          <w:rFonts w:eastAsiaTheme="majorEastAsia" w:cstheme="minorHAnsi"/>
          <w:sz w:val="24"/>
          <w:szCs w:val="24"/>
        </w:rPr>
        <w:t>fra menyen</w:t>
      </w:r>
      <w:r w:rsidRPr="0083145A">
        <w:rPr>
          <w:rFonts w:eastAsiaTheme="majorEastAsia" w:cstheme="minorHAnsi"/>
          <w:sz w:val="24"/>
          <w:szCs w:val="24"/>
        </w:rPr>
        <w:br/>
      </w:r>
      <w:r w:rsidRPr="0083145A">
        <w:rPr>
          <w:rFonts w:eastAsiaTheme="majorEastAsia" w:cstheme="minorHAnsi"/>
          <w:b/>
          <w:bCs/>
          <w:sz w:val="24"/>
          <w:szCs w:val="24"/>
        </w:rPr>
        <w:br/>
      </w:r>
      <w:r w:rsidR="00717820" w:rsidRPr="0083145A">
        <w:rPr>
          <w:rFonts w:cstheme="minorHAnsi"/>
          <w:noProof/>
          <w:sz w:val="24"/>
          <w:szCs w:val="24"/>
        </w:rPr>
        <w:drawing>
          <wp:inline distT="0" distB="0" distL="0" distR="0" wp14:anchorId="08D302C4" wp14:editId="7F3B1738">
            <wp:extent cx="1695450" cy="1672692"/>
            <wp:effectExtent l="0" t="0" r="0" b="381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2690" cy="1679834"/>
                    </a:xfrm>
                    <a:prstGeom prst="rect">
                      <a:avLst/>
                    </a:prstGeom>
                    <a:noFill/>
                    <a:ln>
                      <a:noFill/>
                    </a:ln>
                  </pic:spPr>
                </pic:pic>
              </a:graphicData>
            </a:graphic>
          </wp:inline>
        </w:drawing>
      </w:r>
      <w:r w:rsidR="00717820" w:rsidRPr="0083145A">
        <w:rPr>
          <w:rFonts w:eastAsiaTheme="majorEastAsia" w:cstheme="minorHAnsi"/>
          <w:b/>
          <w:bCs/>
          <w:sz w:val="24"/>
          <w:szCs w:val="24"/>
        </w:rPr>
        <w:br/>
      </w:r>
    </w:p>
    <w:p w14:paraId="69737178" w14:textId="0CD505A7" w:rsidR="00717820" w:rsidRPr="0083145A" w:rsidRDefault="00717820" w:rsidP="0083145A">
      <w:pPr>
        <w:pStyle w:val="Listeavsnitt"/>
        <w:numPr>
          <w:ilvl w:val="0"/>
          <w:numId w:val="1"/>
        </w:numPr>
        <w:spacing w:after="0" w:line="240" w:lineRule="auto"/>
        <w:rPr>
          <w:rFonts w:cstheme="minorHAnsi"/>
          <w:sz w:val="24"/>
          <w:szCs w:val="24"/>
        </w:rPr>
      </w:pPr>
      <w:r w:rsidRPr="0083145A">
        <w:rPr>
          <w:rFonts w:cstheme="minorHAnsi"/>
          <w:b/>
          <w:bCs/>
          <w:sz w:val="24"/>
          <w:szCs w:val="24"/>
        </w:rPr>
        <w:t>Skriv tittel</w:t>
      </w:r>
      <w:r w:rsidRPr="0083145A">
        <w:rPr>
          <w:rFonts w:cstheme="minorHAnsi"/>
          <w:sz w:val="24"/>
          <w:szCs w:val="24"/>
        </w:rPr>
        <w:t xml:space="preserve"> på det delegerte vedtaket</w:t>
      </w:r>
      <w:r w:rsidRPr="0083145A">
        <w:rPr>
          <w:rFonts w:cstheme="minorHAnsi"/>
          <w:sz w:val="24"/>
          <w:szCs w:val="24"/>
        </w:rPr>
        <w:br/>
      </w:r>
      <w:r w:rsidRPr="0083145A">
        <w:rPr>
          <w:rFonts w:cstheme="minorHAnsi"/>
          <w:sz w:val="24"/>
          <w:szCs w:val="24"/>
        </w:rPr>
        <w:br/>
      </w:r>
      <w:r w:rsidRPr="0083145A">
        <w:rPr>
          <w:rFonts w:cstheme="minorHAnsi"/>
          <w:noProof/>
          <w:sz w:val="24"/>
          <w:szCs w:val="24"/>
        </w:rPr>
        <w:drawing>
          <wp:inline distT="0" distB="0" distL="0" distR="0" wp14:anchorId="0D075246" wp14:editId="55F77FCF">
            <wp:extent cx="3619500" cy="742950"/>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9500" cy="742950"/>
                    </a:xfrm>
                    <a:prstGeom prst="rect">
                      <a:avLst/>
                    </a:prstGeom>
                    <a:noFill/>
                    <a:ln>
                      <a:noFill/>
                    </a:ln>
                  </pic:spPr>
                </pic:pic>
              </a:graphicData>
            </a:graphic>
          </wp:inline>
        </w:drawing>
      </w:r>
      <w:r w:rsidRPr="0083145A">
        <w:rPr>
          <w:rFonts w:cstheme="minorHAnsi"/>
          <w:sz w:val="24"/>
          <w:szCs w:val="24"/>
        </w:rPr>
        <w:br/>
      </w:r>
    </w:p>
    <w:p w14:paraId="6E1E770F" w14:textId="38133023" w:rsidR="00EB6520" w:rsidRPr="0083145A" w:rsidRDefault="00717820" w:rsidP="0083145A">
      <w:pPr>
        <w:pStyle w:val="Listeavsnitt"/>
        <w:keepNext/>
        <w:keepLines/>
        <w:numPr>
          <w:ilvl w:val="0"/>
          <w:numId w:val="1"/>
        </w:numPr>
        <w:spacing w:after="0" w:line="240" w:lineRule="auto"/>
        <w:outlineLvl w:val="3"/>
        <w:rPr>
          <w:rFonts w:eastAsiaTheme="majorEastAsia" w:cstheme="minorHAnsi"/>
          <w:sz w:val="24"/>
          <w:szCs w:val="24"/>
        </w:rPr>
      </w:pPr>
      <w:r w:rsidRPr="0083145A">
        <w:rPr>
          <w:rFonts w:cstheme="minorHAnsi"/>
          <w:b/>
          <w:bCs/>
          <w:sz w:val="24"/>
          <w:szCs w:val="24"/>
        </w:rPr>
        <w:lastRenderedPageBreak/>
        <w:t>Legg inn mottaker(e)</w:t>
      </w:r>
      <w:r w:rsidRPr="0083145A">
        <w:rPr>
          <w:rFonts w:cstheme="minorHAnsi"/>
          <w:sz w:val="24"/>
          <w:szCs w:val="24"/>
        </w:rPr>
        <w:t xml:space="preserve"> av det delegerte vedtaket</w:t>
      </w:r>
      <w:r w:rsidR="00EB6520" w:rsidRPr="0083145A">
        <w:rPr>
          <w:rFonts w:cstheme="minorHAnsi"/>
          <w:sz w:val="24"/>
          <w:szCs w:val="24"/>
        </w:rPr>
        <w:t xml:space="preserve"> ved å trykke på «</w:t>
      </w:r>
      <w:r w:rsidR="00EB6520" w:rsidRPr="0083145A">
        <w:rPr>
          <w:rFonts w:cstheme="minorHAnsi"/>
          <w:b/>
          <w:bCs/>
          <w:sz w:val="24"/>
          <w:szCs w:val="24"/>
        </w:rPr>
        <w:t>Til»</w:t>
      </w:r>
      <w:r w:rsidR="00EB6520" w:rsidRPr="0083145A">
        <w:rPr>
          <w:rFonts w:cstheme="minorHAnsi"/>
          <w:sz w:val="24"/>
          <w:szCs w:val="24"/>
        </w:rPr>
        <w:t xml:space="preserve">-knappen. Du vil da få mulighet til å søke i adresseregister. For privatpersoner benyttes folkeregisteret og for virksomheter benyttes enhetsregisteret (evt. kontaktpersoner/fullmektiger hvis disse er registrert i systemet). </w:t>
      </w:r>
      <w:r w:rsidR="006A4A47" w:rsidRPr="0083145A">
        <w:rPr>
          <w:rFonts w:cstheme="minorHAnsi"/>
          <w:sz w:val="24"/>
          <w:szCs w:val="24"/>
        </w:rPr>
        <w:br/>
      </w:r>
      <w:r w:rsidRPr="0083145A">
        <w:rPr>
          <w:rFonts w:cstheme="minorHAnsi"/>
          <w:sz w:val="24"/>
          <w:szCs w:val="24"/>
        </w:rPr>
        <w:br/>
      </w:r>
      <w:r w:rsidR="00EB6520" w:rsidRPr="0083145A">
        <w:rPr>
          <w:rFonts w:cstheme="minorHAnsi"/>
          <w:noProof/>
          <w:sz w:val="24"/>
          <w:szCs w:val="24"/>
        </w:rPr>
        <w:drawing>
          <wp:inline distT="0" distB="0" distL="0" distR="0" wp14:anchorId="3ADA37BA" wp14:editId="42C1E6CB">
            <wp:extent cx="3505200" cy="2368593"/>
            <wp:effectExtent l="0" t="0" r="0" b="0"/>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3256" cy="2380794"/>
                    </a:xfrm>
                    <a:prstGeom prst="rect">
                      <a:avLst/>
                    </a:prstGeom>
                    <a:noFill/>
                    <a:ln>
                      <a:noFill/>
                    </a:ln>
                  </pic:spPr>
                </pic:pic>
              </a:graphicData>
            </a:graphic>
          </wp:inline>
        </w:drawing>
      </w:r>
      <w:r w:rsidR="00EB6520" w:rsidRPr="0083145A">
        <w:rPr>
          <w:rFonts w:cstheme="minorHAnsi"/>
          <w:sz w:val="24"/>
          <w:szCs w:val="24"/>
        </w:rPr>
        <w:br/>
      </w:r>
    </w:p>
    <w:p w14:paraId="0C13D735" w14:textId="41F6B503" w:rsidR="00EA79BC" w:rsidRPr="0083145A" w:rsidRDefault="00D70701" w:rsidP="0083145A">
      <w:pPr>
        <w:pStyle w:val="Listeavsnitt"/>
        <w:keepNext/>
        <w:keepLines/>
        <w:numPr>
          <w:ilvl w:val="0"/>
          <w:numId w:val="1"/>
        </w:numPr>
        <w:spacing w:after="0" w:line="240" w:lineRule="auto"/>
        <w:outlineLvl w:val="3"/>
        <w:rPr>
          <w:rFonts w:eastAsiaTheme="majorEastAsia" w:cstheme="minorHAnsi"/>
          <w:sz w:val="24"/>
          <w:szCs w:val="24"/>
        </w:rPr>
      </w:pPr>
      <w:r w:rsidRPr="0083145A">
        <w:rPr>
          <w:rFonts w:eastAsiaTheme="majorEastAsia" w:cstheme="minorHAnsi"/>
          <w:b/>
          <w:bCs/>
          <w:sz w:val="24"/>
          <w:szCs w:val="24"/>
        </w:rPr>
        <w:t>For skjerming/gradering</w:t>
      </w:r>
      <w:r w:rsidRPr="0083145A">
        <w:rPr>
          <w:rFonts w:eastAsiaTheme="majorEastAsia" w:cstheme="minorHAnsi"/>
          <w:sz w:val="24"/>
          <w:szCs w:val="24"/>
        </w:rPr>
        <w:t xml:space="preserve">: Hvis tittel eller vedlegg til det delegerte vedtaket skal skjermes gjøres dette </w:t>
      </w:r>
      <w:r w:rsidR="00233F09" w:rsidRPr="0083145A">
        <w:rPr>
          <w:rFonts w:eastAsiaTheme="majorEastAsia" w:cstheme="minorHAnsi"/>
          <w:sz w:val="24"/>
          <w:szCs w:val="24"/>
        </w:rPr>
        <w:t>i denne fasen</w:t>
      </w:r>
      <w:r w:rsidRPr="0083145A">
        <w:rPr>
          <w:rFonts w:eastAsiaTheme="majorEastAsia" w:cstheme="minorHAnsi"/>
          <w:sz w:val="24"/>
          <w:szCs w:val="24"/>
        </w:rPr>
        <w:t xml:space="preserve">. For å skjerme tekst i eksempelvis overskrift marker tekst man ønsker skjermet, høyreklikk, og velg </w:t>
      </w:r>
      <w:r w:rsidRPr="0083145A">
        <w:rPr>
          <w:rFonts w:eastAsiaTheme="majorEastAsia" w:cstheme="minorHAnsi"/>
          <w:b/>
          <w:bCs/>
          <w:sz w:val="24"/>
          <w:szCs w:val="24"/>
        </w:rPr>
        <w:t>«Merk tekst som skjermet»</w:t>
      </w:r>
      <w:r w:rsidRPr="0083145A">
        <w:rPr>
          <w:rFonts w:eastAsiaTheme="majorEastAsia" w:cstheme="minorHAnsi"/>
          <w:sz w:val="24"/>
          <w:szCs w:val="24"/>
        </w:rPr>
        <w:t xml:space="preserve">. I rullegardinmenyen til feltet </w:t>
      </w:r>
      <w:r w:rsidRPr="0083145A">
        <w:rPr>
          <w:rFonts w:eastAsiaTheme="majorEastAsia" w:cstheme="minorHAnsi"/>
          <w:b/>
          <w:bCs/>
          <w:sz w:val="24"/>
          <w:szCs w:val="24"/>
        </w:rPr>
        <w:t>«Tilgangskode»,</w:t>
      </w:r>
      <w:r w:rsidRPr="0083145A">
        <w:rPr>
          <w:rFonts w:eastAsiaTheme="majorEastAsia" w:cstheme="minorHAnsi"/>
          <w:sz w:val="24"/>
          <w:szCs w:val="24"/>
        </w:rPr>
        <w:t xml:space="preserve"> legg inn tilgangskode (eksempelvis U-Unntatt offentlighet eller MU-Møtedokumenter unntatt offentlighet). Legger man inn skjerming eller gradering må man også legge inn hvilken lovhjemmel man begrunner skjermingen eller unntakelsen fra offentligheten med. Ved valg av skjerming vil lovhjemmelen </w:t>
      </w:r>
      <w:proofErr w:type="spellStart"/>
      <w:r w:rsidRPr="0083145A">
        <w:rPr>
          <w:rFonts w:eastAsiaTheme="majorEastAsia" w:cstheme="minorHAnsi"/>
          <w:sz w:val="24"/>
          <w:szCs w:val="24"/>
        </w:rPr>
        <w:t>Offl</w:t>
      </w:r>
      <w:proofErr w:type="spellEnd"/>
      <w:r w:rsidRPr="0083145A">
        <w:rPr>
          <w:rFonts w:eastAsiaTheme="majorEastAsia" w:cstheme="minorHAnsi"/>
          <w:sz w:val="24"/>
          <w:szCs w:val="24"/>
        </w:rPr>
        <w:t xml:space="preserve">. § 13, jf. </w:t>
      </w:r>
      <w:proofErr w:type="spellStart"/>
      <w:r w:rsidRPr="0083145A">
        <w:rPr>
          <w:rFonts w:eastAsiaTheme="majorEastAsia" w:cstheme="minorHAnsi"/>
          <w:sz w:val="24"/>
          <w:szCs w:val="24"/>
        </w:rPr>
        <w:t>Fvl</w:t>
      </w:r>
      <w:proofErr w:type="spellEnd"/>
      <w:r w:rsidRPr="0083145A">
        <w:rPr>
          <w:rFonts w:eastAsiaTheme="majorEastAsia" w:cstheme="minorHAnsi"/>
          <w:sz w:val="24"/>
          <w:szCs w:val="24"/>
        </w:rPr>
        <w:t xml:space="preserve">. § 13 1. ledd automatisk legge seg inn. </w:t>
      </w:r>
      <w:r w:rsidRPr="0083145A">
        <w:rPr>
          <w:rFonts w:eastAsiaTheme="majorEastAsia" w:cstheme="minorHAnsi"/>
          <w:b/>
          <w:bCs/>
          <w:sz w:val="24"/>
          <w:szCs w:val="24"/>
        </w:rPr>
        <w:t xml:space="preserve">Saksbehandler/saksansvarlig er ansvarlig for å gradere/skjerme dokumenter/titler og </w:t>
      </w:r>
      <w:r w:rsidRPr="0083145A">
        <w:rPr>
          <w:rFonts w:eastAsiaTheme="majorEastAsia" w:cstheme="minorHAnsi"/>
          <w:b/>
          <w:bCs/>
          <w:sz w:val="24"/>
          <w:szCs w:val="24"/>
          <w:u w:val="single"/>
        </w:rPr>
        <w:t>for valg av riktig lovhjemmel</w:t>
      </w:r>
      <w:r w:rsidRPr="0083145A">
        <w:rPr>
          <w:rFonts w:eastAsiaTheme="majorEastAsia" w:cstheme="minorHAnsi"/>
          <w:b/>
          <w:bCs/>
          <w:sz w:val="24"/>
          <w:szCs w:val="24"/>
        </w:rPr>
        <w:t>.</w:t>
      </w:r>
      <w:r w:rsidR="003D5BB7" w:rsidRPr="0083145A">
        <w:rPr>
          <w:rFonts w:eastAsiaTheme="majorEastAsia" w:cstheme="minorHAnsi"/>
          <w:b/>
          <w:bCs/>
          <w:sz w:val="24"/>
          <w:szCs w:val="24"/>
        </w:rPr>
        <w:t xml:space="preserve"> </w:t>
      </w:r>
      <w:r w:rsidR="00EB6520" w:rsidRPr="0083145A">
        <w:rPr>
          <w:rFonts w:eastAsiaTheme="majorEastAsia" w:cstheme="minorHAnsi"/>
          <w:b/>
          <w:bCs/>
          <w:sz w:val="24"/>
          <w:szCs w:val="24"/>
        </w:rPr>
        <w:br/>
      </w:r>
      <w:r w:rsidRPr="0083145A">
        <w:rPr>
          <w:rFonts w:eastAsiaTheme="majorEastAsia" w:cstheme="minorHAnsi"/>
          <w:sz w:val="24"/>
          <w:szCs w:val="24"/>
        </w:rPr>
        <w:br/>
      </w:r>
      <w:r w:rsidRPr="0083145A">
        <w:rPr>
          <w:rFonts w:cstheme="minorHAnsi"/>
          <w:noProof/>
          <w:sz w:val="24"/>
          <w:szCs w:val="24"/>
        </w:rPr>
        <w:drawing>
          <wp:inline distT="0" distB="0" distL="0" distR="0" wp14:anchorId="066069CE" wp14:editId="3BC7C300">
            <wp:extent cx="5603240" cy="369570"/>
            <wp:effectExtent l="0" t="0" r="0"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3240" cy="369570"/>
                    </a:xfrm>
                    <a:prstGeom prst="rect">
                      <a:avLst/>
                    </a:prstGeom>
                    <a:noFill/>
                    <a:ln>
                      <a:noFill/>
                    </a:ln>
                  </pic:spPr>
                </pic:pic>
              </a:graphicData>
            </a:graphic>
          </wp:inline>
        </w:drawing>
      </w:r>
      <w:r w:rsidR="00EA79BC" w:rsidRPr="0083145A">
        <w:rPr>
          <w:rFonts w:eastAsiaTheme="majorEastAsia" w:cstheme="minorHAnsi"/>
          <w:sz w:val="24"/>
          <w:szCs w:val="24"/>
        </w:rPr>
        <w:br/>
      </w:r>
    </w:p>
    <w:p w14:paraId="7F0F47F0" w14:textId="2D499CCE" w:rsidR="00233F09" w:rsidRPr="0083145A" w:rsidRDefault="00D70701" w:rsidP="0083145A">
      <w:pPr>
        <w:pStyle w:val="Listeavsnitt"/>
        <w:keepNext/>
        <w:keepLines/>
        <w:numPr>
          <w:ilvl w:val="0"/>
          <w:numId w:val="1"/>
        </w:numPr>
        <w:spacing w:after="0" w:line="240" w:lineRule="auto"/>
        <w:outlineLvl w:val="3"/>
        <w:rPr>
          <w:rFonts w:eastAsiaTheme="majorEastAsia" w:cstheme="minorHAnsi"/>
          <w:sz w:val="24"/>
          <w:szCs w:val="24"/>
        </w:rPr>
      </w:pPr>
      <w:r w:rsidRPr="0083145A">
        <w:rPr>
          <w:rFonts w:eastAsiaTheme="majorEastAsia" w:cstheme="minorHAnsi"/>
          <w:sz w:val="24"/>
          <w:szCs w:val="24"/>
        </w:rPr>
        <w:t xml:space="preserve">Legg evt. også inn </w:t>
      </w:r>
      <w:r w:rsidRPr="0083145A">
        <w:rPr>
          <w:rFonts w:eastAsiaTheme="majorEastAsia" w:cstheme="minorHAnsi"/>
          <w:b/>
          <w:bCs/>
          <w:sz w:val="24"/>
          <w:szCs w:val="24"/>
        </w:rPr>
        <w:t>«Tilgangsgruppe»</w:t>
      </w:r>
      <w:r w:rsidRPr="0083145A">
        <w:rPr>
          <w:rFonts w:eastAsiaTheme="majorEastAsia" w:cstheme="minorHAnsi"/>
          <w:sz w:val="24"/>
          <w:szCs w:val="24"/>
        </w:rPr>
        <w:t xml:space="preserve"> hvis man vil begrense tilgangen til journalposten til enkelte personer/avdelinger (eksempelvis hvis saken er skjermet og kun et utvalg personer skal kunne se skjermet informasjon).</w:t>
      </w:r>
      <w:r w:rsidRPr="0083145A">
        <w:rPr>
          <w:rFonts w:eastAsiaTheme="majorEastAsia" w:cstheme="minorHAnsi"/>
          <w:sz w:val="24"/>
          <w:szCs w:val="24"/>
        </w:rPr>
        <w:br/>
      </w:r>
      <w:r w:rsidRPr="0083145A">
        <w:rPr>
          <w:rFonts w:eastAsiaTheme="majorEastAsia" w:cstheme="minorHAnsi"/>
          <w:sz w:val="24"/>
          <w:szCs w:val="24"/>
        </w:rPr>
        <w:br/>
      </w:r>
      <w:r w:rsidRPr="0083145A">
        <w:rPr>
          <w:rFonts w:cstheme="minorHAnsi"/>
          <w:noProof/>
          <w:sz w:val="24"/>
          <w:szCs w:val="24"/>
        </w:rPr>
        <w:drawing>
          <wp:inline distT="0" distB="0" distL="0" distR="0" wp14:anchorId="47C6575B" wp14:editId="1F121E58">
            <wp:extent cx="2772410" cy="360045"/>
            <wp:effectExtent l="0" t="0" r="8890" b="1905"/>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72410" cy="360045"/>
                    </a:xfrm>
                    <a:prstGeom prst="rect">
                      <a:avLst/>
                    </a:prstGeom>
                    <a:noFill/>
                    <a:ln>
                      <a:noFill/>
                    </a:ln>
                  </pic:spPr>
                </pic:pic>
              </a:graphicData>
            </a:graphic>
          </wp:inline>
        </w:drawing>
      </w:r>
      <w:r w:rsidR="00233F09" w:rsidRPr="0083145A">
        <w:rPr>
          <w:rFonts w:eastAsiaTheme="majorEastAsia" w:cstheme="minorHAnsi"/>
          <w:sz w:val="24"/>
          <w:szCs w:val="24"/>
        </w:rPr>
        <w:br/>
      </w:r>
    </w:p>
    <w:p w14:paraId="1769B961" w14:textId="4DF98CEA" w:rsidR="00DA21DD" w:rsidRPr="0083145A" w:rsidRDefault="00233F09" w:rsidP="0083145A">
      <w:pPr>
        <w:pStyle w:val="Listeavsnitt"/>
        <w:keepNext/>
        <w:keepLines/>
        <w:numPr>
          <w:ilvl w:val="0"/>
          <w:numId w:val="1"/>
        </w:numPr>
        <w:spacing w:after="0" w:line="240" w:lineRule="auto"/>
        <w:outlineLvl w:val="3"/>
        <w:rPr>
          <w:rFonts w:eastAsiaTheme="majorEastAsia" w:cstheme="minorHAnsi"/>
          <w:sz w:val="24"/>
          <w:szCs w:val="24"/>
        </w:rPr>
      </w:pPr>
      <w:r w:rsidRPr="0083145A">
        <w:rPr>
          <w:rFonts w:eastAsiaTheme="majorEastAsia" w:cstheme="minorHAnsi"/>
          <w:sz w:val="24"/>
          <w:szCs w:val="24"/>
        </w:rPr>
        <w:t xml:space="preserve">Under </w:t>
      </w:r>
      <w:r w:rsidRPr="0083145A">
        <w:rPr>
          <w:rFonts w:eastAsiaTheme="majorEastAsia" w:cstheme="minorHAnsi"/>
          <w:b/>
          <w:bCs/>
          <w:sz w:val="24"/>
          <w:szCs w:val="24"/>
        </w:rPr>
        <w:t>«Behandlinger»</w:t>
      </w:r>
      <w:r w:rsidRPr="0083145A">
        <w:rPr>
          <w:rFonts w:eastAsiaTheme="majorEastAsia" w:cstheme="minorHAnsi"/>
          <w:sz w:val="24"/>
          <w:szCs w:val="24"/>
        </w:rPr>
        <w:t xml:space="preserve"> legg inn </w:t>
      </w:r>
      <w:r w:rsidRPr="0083145A">
        <w:rPr>
          <w:rFonts w:eastAsiaTheme="majorEastAsia" w:cstheme="minorHAnsi"/>
          <w:b/>
          <w:bCs/>
          <w:sz w:val="24"/>
          <w:szCs w:val="24"/>
        </w:rPr>
        <w:t xml:space="preserve">«Delegerte vedtak (Delegert sak)» </w:t>
      </w:r>
      <w:r w:rsidRPr="0083145A">
        <w:rPr>
          <w:rFonts w:eastAsiaTheme="majorEastAsia" w:cstheme="minorHAnsi"/>
          <w:sz w:val="24"/>
          <w:szCs w:val="24"/>
        </w:rPr>
        <w:t>for å få tildelt et saksnummer på det delegerte vedtaket. (Bare begynn å skriv «dele…» så kommer forslaget til behandling opp</w:t>
      </w:r>
      <w:r w:rsidR="000C12E8" w:rsidRPr="0083145A">
        <w:rPr>
          <w:rFonts w:eastAsiaTheme="majorEastAsia" w:cstheme="minorHAnsi"/>
          <w:sz w:val="24"/>
          <w:szCs w:val="24"/>
        </w:rPr>
        <w:t>, i dette tilfellet «Delegerte vedtak (Delegert sak</w:t>
      </w:r>
      <w:r w:rsidRPr="0083145A">
        <w:rPr>
          <w:rFonts w:eastAsiaTheme="majorEastAsia" w:cstheme="minorHAnsi"/>
          <w:sz w:val="24"/>
          <w:szCs w:val="24"/>
        </w:rPr>
        <w:t xml:space="preserve">). </w:t>
      </w:r>
      <w:r w:rsidR="000C12E8" w:rsidRPr="0083145A">
        <w:rPr>
          <w:rFonts w:eastAsiaTheme="majorEastAsia" w:cstheme="minorHAnsi"/>
          <w:sz w:val="24"/>
          <w:szCs w:val="24"/>
        </w:rPr>
        <w:br/>
      </w:r>
      <w:r w:rsidR="000C12E8" w:rsidRPr="0083145A">
        <w:rPr>
          <w:rFonts w:cstheme="minorHAnsi"/>
          <w:noProof/>
          <w:sz w:val="24"/>
          <w:szCs w:val="24"/>
        </w:rPr>
        <w:drawing>
          <wp:inline distT="0" distB="0" distL="0" distR="0" wp14:anchorId="69F76B1F" wp14:editId="53D586DC">
            <wp:extent cx="3114675" cy="533400"/>
            <wp:effectExtent l="0" t="0" r="9525"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14675" cy="533400"/>
                    </a:xfrm>
                    <a:prstGeom prst="rect">
                      <a:avLst/>
                    </a:prstGeom>
                    <a:noFill/>
                    <a:ln>
                      <a:noFill/>
                    </a:ln>
                  </pic:spPr>
                </pic:pic>
              </a:graphicData>
            </a:graphic>
          </wp:inline>
        </w:drawing>
      </w:r>
    </w:p>
    <w:p w14:paraId="799FBC34" w14:textId="77777777" w:rsidR="00DA21DD" w:rsidRPr="0083145A" w:rsidRDefault="00DA21DD" w:rsidP="0083145A">
      <w:pPr>
        <w:pStyle w:val="Listeavsnitt"/>
        <w:keepNext/>
        <w:keepLines/>
        <w:spacing w:after="0" w:line="240" w:lineRule="auto"/>
        <w:ind w:left="360"/>
        <w:outlineLvl w:val="3"/>
        <w:rPr>
          <w:rFonts w:eastAsiaTheme="majorEastAsia" w:cstheme="minorHAnsi"/>
          <w:sz w:val="24"/>
          <w:szCs w:val="24"/>
        </w:rPr>
      </w:pPr>
    </w:p>
    <w:p w14:paraId="4BE50DA7" w14:textId="6A0B0765" w:rsidR="00233F09" w:rsidRPr="0083145A" w:rsidRDefault="003D5BB7" w:rsidP="0083145A">
      <w:pPr>
        <w:pStyle w:val="Listeavsnitt"/>
        <w:keepNext/>
        <w:keepLines/>
        <w:numPr>
          <w:ilvl w:val="0"/>
          <w:numId w:val="1"/>
        </w:numPr>
        <w:spacing w:after="0" w:line="240" w:lineRule="auto"/>
        <w:outlineLvl w:val="3"/>
        <w:rPr>
          <w:rFonts w:eastAsiaTheme="majorEastAsia" w:cstheme="minorHAnsi"/>
          <w:sz w:val="24"/>
          <w:szCs w:val="24"/>
        </w:rPr>
      </w:pPr>
      <w:r w:rsidRPr="0083145A">
        <w:rPr>
          <w:rFonts w:eastAsiaTheme="majorEastAsia" w:cstheme="minorHAnsi"/>
          <w:sz w:val="24"/>
          <w:szCs w:val="24"/>
        </w:rPr>
        <w:lastRenderedPageBreak/>
        <w:t>Dersom d</w:t>
      </w:r>
      <w:r w:rsidR="000C12E8" w:rsidRPr="0083145A">
        <w:rPr>
          <w:rFonts w:eastAsiaTheme="majorEastAsia" w:cstheme="minorHAnsi"/>
          <w:sz w:val="24"/>
          <w:szCs w:val="24"/>
        </w:rPr>
        <w:t xml:space="preserve">et delegerte vedtaket også </w:t>
      </w:r>
      <w:r w:rsidRPr="0083145A">
        <w:rPr>
          <w:rFonts w:eastAsiaTheme="majorEastAsia" w:cstheme="minorHAnsi"/>
          <w:sz w:val="24"/>
          <w:szCs w:val="24"/>
        </w:rPr>
        <w:t xml:space="preserve">skal </w:t>
      </w:r>
      <w:r w:rsidR="000C12E8" w:rsidRPr="0083145A">
        <w:rPr>
          <w:rFonts w:eastAsiaTheme="majorEastAsia" w:cstheme="minorHAnsi"/>
          <w:sz w:val="24"/>
          <w:szCs w:val="24"/>
        </w:rPr>
        <w:t>refereres i ett eller flere politiske utvalg i kommunen</w:t>
      </w:r>
      <w:r w:rsidRPr="0083145A">
        <w:rPr>
          <w:rFonts w:eastAsiaTheme="majorEastAsia" w:cstheme="minorHAnsi"/>
          <w:sz w:val="24"/>
          <w:szCs w:val="24"/>
        </w:rPr>
        <w:t>, må man også l</w:t>
      </w:r>
      <w:r w:rsidR="000C12E8" w:rsidRPr="0083145A">
        <w:rPr>
          <w:rFonts w:eastAsiaTheme="majorEastAsia" w:cstheme="minorHAnsi"/>
          <w:sz w:val="24"/>
          <w:szCs w:val="24"/>
        </w:rPr>
        <w:t>egg</w:t>
      </w:r>
      <w:r w:rsidRPr="0083145A">
        <w:rPr>
          <w:rFonts w:eastAsiaTheme="majorEastAsia" w:cstheme="minorHAnsi"/>
          <w:sz w:val="24"/>
          <w:szCs w:val="24"/>
        </w:rPr>
        <w:t>e</w:t>
      </w:r>
      <w:r w:rsidR="000C12E8" w:rsidRPr="0083145A">
        <w:rPr>
          <w:rFonts w:eastAsiaTheme="majorEastAsia" w:cstheme="minorHAnsi"/>
          <w:sz w:val="24"/>
          <w:szCs w:val="24"/>
        </w:rPr>
        <w:t xml:space="preserve"> inn «</w:t>
      </w:r>
      <w:r w:rsidR="000C12E8" w:rsidRPr="0083145A">
        <w:rPr>
          <w:rFonts w:eastAsiaTheme="majorEastAsia" w:cstheme="minorHAnsi"/>
          <w:b/>
          <w:bCs/>
          <w:sz w:val="24"/>
          <w:szCs w:val="24"/>
        </w:rPr>
        <w:t>xxx utvalg (Referat sak)»</w:t>
      </w:r>
      <w:r w:rsidR="00C63647" w:rsidRPr="0083145A">
        <w:rPr>
          <w:rFonts w:eastAsiaTheme="majorEastAsia" w:cstheme="minorHAnsi"/>
          <w:b/>
          <w:bCs/>
          <w:sz w:val="24"/>
          <w:szCs w:val="24"/>
        </w:rPr>
        <w:t xml:space="preserve">. </w:t>
      </w:r>
      <w:r w:rsidR="00C63647" w:rsidRPr="0083145A">
        <w:rPr>
          <w:rFonts w:eastAsiaTheme="majorEastAsia" w:cstheme="minorHAnsi"/>
          <w:sz w:val="24"/>
          <w:szCs w:val="24"/>
        </w:rPr>
        <w:t xml:space="preserve">Dette for at det delegerte vedtaket skal komme på referatlisten til det respektive utvalget som håndterer denne type delegerte vedtak. </w:t>
      </w:r>
      <w:r w:rsidR="00C63647" w:rsidRPr="0083145A">
        <w:rPr>
          <w:rFonts w:eastAsiaTheme="majorEastAsia" w:cstheme="minorHAnsi"/>
          <w:sz w:val="24"/>
          <w:szCs w:val="24"/>
        </w:rPr>
        <w:br/>
      </w:r>
      <w:bookmarkStart w:id="0" w:name="_GoBack"/>
      <w:bookmarkEnd w:id="0"/>
    </w:p>
    <w:p w14:paraId="7C401401" w14:textId="603163C3" w:rsidR="00087293" w:rsidRPr="0083145A" w:rsidRDefault="00087293" w:rsidP="0083145A">
      <w:pPr>
        <w:pStyle w:val="Listeavsnitt"/>
        <w:keepNext/>
        <w:keepLines/>
        <w:numPr>
          <w:ilvl w:val="0"/>
          <w:numId w:val="1"/>
        </w:numPr>
        <w:spacing w:after="0" w:line="240" w:lineRule="auto"/>
        <w:outlineLvl w:val="3"/>
        <w:rPr>
          <w:rFonts w:eastAsiaTheme="majorEastAsia" w:cstheme="minorHAnsi"/>
          <w:sz w:val="24"/>
          <w:szCs w:val="24"/>
        </w:rPr>
      </w:pPr>
      <w:r w:rsidRPr="0083145A">
        <w:rPr>
          <w:rFonts w:eastAsiaTheme="majorEastAsia" w:cstheme="minorHAnsi"/>
          <w:b/>
          <w:bCs/>
          <w:sz w:val="24"/>
          <w:szCs w:val="24"/>
        </w:rPr>
        <w:t>Vær obs på å sladde evt. personnummer</w:t>
      </w:r>
      <w:r w:rsidR="00CC65F8" w:rsidRPr="0083145A">
        <w:rPr>
          <w:rFonts w:eastAsiaTheme="majorEastAsia" w:cstheme="minorHAnsi"/>
          <w:b/>
          <w:bCs/>
          <w:sz w:val="24"/>
          <w:szCs w:val="24"/>
        </w:rPr>
        <w:t>,</w:t>
      </w:r>
      <w:r w:rsidRPr="0083145A">
        <w:rPr>
          <w:rFonts w:eastAsiaTheme="majorEastAsia" w:cstheme="minorHAnsi"/>
          <w:b/>
          <w:bCs/>
          <w:sz w:val="24"/>
          <w:szCs w:val="24"/>
        </w:rPr>
        <w:t xml:space="preserve"> kontonummer</w:t>
      </w:r>
      <w:r w:rsidR="00CC65F8" w:rsidRPr="0083145A">
        <w:rPr>
          <w:rFonts w:eastAsiaTheme="majorEastAsia" w:cstheme="minorHAnsi"/>
          <w:sz w:val="24"/>
          <w:szCs w:val="24"/>
        </w:rPr>
        <w:t xml:space="preserve"> </w:t>
      </w:r>
      <w:r w:rsidR="00CC65F8" w:rsidRPr="0083145A">
        <w:rPr>
          <w:rFonts w:eastAsiaTheme="majorEastAsia" w:cstheme="minorHAnsi"/>
          <w:b/>
          <w:bCs/>
          <w:sz w:val="24"/>
          <w:szCs w:val="24"/>
        </w:rPr>
        <w:t>og evt. annen sensitiv informasjon for de dokumentene som skal refereres i utvalg.</w:t>
      </w:r>
      <w:r w:rsidRPr="0083145A">
        <w:rPr>
          <w:rFonts w:eastAsiaTheme="majorEastAsia" w:cstheme="minorHAnsi"/>
          <w:b/>
          <w:bCs/>
          <w:sz w:val="24"/>
          <w:szCs w:val="24"/>
        </w:rPr>
        <w:t xml:space="preserve"> </w:t>
      </w:r>
      <w:r w:rsidRPr="0083145A">
        <w:rPr>
          <w:rFonts w:eastAsiaTheme="majorEastAsia" w:cstheme="minorHAnsi"/>
          <w:sz w:val="24"/>
          <w:szCs w:val="24"/>
        </w:rPr>
        <w:t>Prøv å unngå at delegerte vedtak</w:t>
      </w:r>
      <w:r w:rsidR="008174CC" w:rsidRPr="0083145A">
        <w:rPr>
          <w:rFonts w:eastAsiaTheme="majorEastAsia" w:cstheme="minorHAnsi"/>
          <w:sz w:val="24"/>
          <w:szCs w:val="24"/>
        </w:rPr>
        <w:t xml:space="preserve"> </w:t>
      </w:r>
      <w:r w:rsidRPr="0083145A">
        <w:rPr>
          <w:rFonts w:eastAsiaTheme="majorEastAsia" w:cstheme="minorHAnsi"/>
          <w:sz w:val="24"/>
          <w:szCs w:val="24"/>
        </w:rPr>
        <w:t xml:space="preserve">inneholder slik informasjon, da man sparer seg for en del arbeid ifm. </w:t>
      </w:r>
      <w:r w:rsidR="005A50E5" w:rsidRPr="0083145A">
        <w:rPr>
          <w:rFonts w:eastAsiaTheme="majorEastAsia" w:cstheme="minorHAnsi"/>
          <w:sz w:val="24"/>
          <w:szCs w:val="24"/>
        </w:rPr>
        <w:t>sladding.</w:t>
      </w:r>
      <w:r w:rsidR="00785CF2" w:rsidRPr="0083145A">
        <w:rPr>
          <w:rFonts w:eastAsiaTheme="majorEastAsia" w:cstheme="minorHAnsi"/>
          <w:sz w:val="24"/>
          <w:szCs w:val="24"/>
        </w:rPr>
        <w:t xml:space="preserve"> </w:t>
      </w:r>
      <w:r w:rsidR="005A50E5" w:rsidRPr="0083145A">
        <w:rPr>
          <w:rFonts w:eastAsiaTheme="majorEastAsia" w:cstheme="minorHAnsi"/>
          <w:sz w:val="24"/>
          <w:szCs w:val="24"/>
        </w:rPr>
        <w:t>S</w:t>
      </w:r>
      <w:r w:rsidR="00785CF2" w:rsidRPr="0083145A">
        <w:rPr>
          <w:rFonts w:eastAsiaTheme="majorEastAsia" w:cstheme="minorHAnsi"/>
          <w:sz w:val="24"/>
          <w:szCs w:val="24"/>
        </w:rPr>
        <w:t xml:space="preserve">aksbehandler må være bevisst sitt eget ansvar for å sikre at slikt ikke publiseres. </w:t>
      </w:r>
      <w:r w:rsidRPr="0083145A">
        <w:rPr>
          <w:rFonts w:eastAsiaTheme="majorEastAsia" w:cstheme="minorHAnsi"/>
          <w:sz w:val="24"/>
          <w:szCs w:val="24"/>
        </w:rPr>
        <w:br/>
      </w:r>
    </w:p>
    <w:p w14:paraId="24C10824" w14:textId="0D832916" w:rsidR="00133B7C" w:rsidRPr="0083145A" w:rsidRDefault="00133B7C" w:rsidP="0083145A">
      <w:pPr>
        <w:pStyle w:val="Listeavsnitt"/>
        <w:keepNext/>
        <w:keepLines/>
        <w:numPr>
          <w:ilvl w:val="0"/>
          <w:numId w:val="1"/>
        </w:numPr>
        <w:spacing w:after="0" w:line="240" w:lineRule="auto"/>
        <w:outlineLvl w:val="3"/>
        <w:rPr>
          <w:rFonts w:eastAsiaTheme="majorEastAsia" w:cstheme="minorHAnsi"/>
          <w:sz w:val="24"/>
          <w:szCs w:val="24"/>
        </w:rPr>
      </w:pPr>
      <w:r w:rsidRPr="0083145A">
        <w:rPr>
          <w:rFonts w:eastAsiaTheme="majorEastAsia" w:cstheme="minorHAnsi"/>
          <w:sz w:val="24"/>
          <w:szCs w:val="24"/>
        </w:rPr>
        <w:t>Lag dokumentet som inneholder det delegerte vedtaket</w:t>
      </w:r>
      <w:r w:rsidR="00D70701" w:rsidRPr="0083145A">
        <w:rPr>
          <w:rFonts w:eastAsiaTheme="majorEastAsia" w:cstheme="minorHAnsi"/>
          <w:sz w:val="24"/>
          <w:szCs w:val="24"/>
        </w:rPr>
        <w:t xml:space="preserve"> ved å trykke på knappen </w:t>
      </w:r>
      <w:r w:rsidR="00D70701" w:rsidRPr="0083145A">
        <w:rPr>
          <w:rFonts w:eastAsiaTheme="majorEastAsia" w:cstheme="minorHAnsi"/>
          <w:b/>
          <w:bCs/>
          <w:sz w:val="24"/>
          <w:szCs w:val="24"/>
        </w:rPr>
        <w:t>«Tilknytt»</w:t>
      </w:r>
      <w:r w:rsidRPr="0083145A">
        <w:rPr>
          <w:rFonts w:eastAsiaTheme="majorEastAsia" w:cstheme="minorHAnsi"/>
          <w:sz w:val="24"/>
          <w:szCs w:val="24"/>
        </w:rPr>
        <w:t xml:space="preserve">, og velg </w:t>
      </w:r>
      <w:r w:rsidRPr="0083145A">
        <w:rPr>
          <w:rFonts w:eastAsiaTheme="majorEastAsia" w:cstheme="minorHAnsi"/>
          <w:b/>
          <w:bCs/>
          <w:sz w:val="24"/>
          <w:szCs w:val="24"/>
        </w:rPr>
        <w:t>«Dokumentmal»</w:t>
      </w:r>
      <w:r w:rsidR="00087293" w:rsidRPr="0083145A">
        <w:rPr>
          <w:rFonts w:eastAsiaTheme="majorEastAsia" w:cstheme="minorHAnsi"/>
          <w:sz w:val="24"/>
          <w:szCs w:val="24"/>
        </w:rPr>
        <w:t>.</w:t>
      </w:r>
      <w:r w:rsidR="00D70701" w:rsidRPr="0083145A">
        <w:rPr>
          <w:rFonts w:eastAsiaTheme="majorEastAsia" w:cstheme="minorHAnsi"/>
          <w:sz w:val="24"/>
          <w:szCs w:val="24"/>
        </w:rPr>
        <w:br/>
      </w:r>
      <w:r w:rsidR="00D70701" w:rsidRPr="0083145A">
        <w:rPr>
          <w:rFonts w:cstheme="minorHAnsi"/>
          <w:noProof/>
          <w:sz w:val="24"/>
          <w:szCs w:val="24"/>
        </w:rPr>
        <w:drawing>
          <wp:inline distT="0" distB="0" distL="0" distR="0" wp14:anchorId="521C02B4" wp14:editId="17A09C5E">
            <wp:extent cx="5593715" cy="262890"/>
            <wp:effectExtent l="0" t="0" r="6985" b="381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93715" cy="262890"/>
                    </a:xfrm>
                    <a:prstGeom prst="rect">
                      <a:avLst/>
                    </a:prstGeom>
                    <a:noFill/>
                    <a:ln>
                      <a:noFill/>
                    </a:ln>
                  </pic:spPr>
                </pic:pic>
              </a:graphicData>
            </a:graphic>
          </wp:inline>
        </w:drawing>
      </w:r>
    </w:p>
    <w:p w14:paraId="059C9518" w14:textId="76956996" w:rsidR="00D70701" w:rsidRPr="0083145A" w:rsidRDefault="00D70701" w:rsidP="0083145A">
      <w:pPr>
        <w:pStyle w:val="Listeavsnitt"/>
        <w:keepNext/>
        <w:keepLines/>
        <w:numPr>
          <w:ilvl w:val="1"/>
          <w:numId w:val="1"/>
        </w:numPr>
        <w:spacing w:after="0" w:line="240" w:lineRule="auto"/>
        <w:outlineLvl w:val="3"/>
        <w:rPr>
          <w:rFonts w:eastAsiaTheme="majorEastAsia" w:cstheme="minorHAnsi"/>
          <w:sz w:val="24"/>
          <w:szCs w:val="24"/>
        </w:rPr>
      </w:pPr>
      <w:r w:rsidRPr="0083145A">
        <w:rPr>
          <w:rFonts w:eastAsiaTheme="majorEastAsia" w:cstheme="minorHAnsi"/>
          <w:sz w:val="24"/>
          <w:szCs w:val="24"/>
        </w:rPr>
        <w:t>Man får da opp en liste med dokumentmaler man kan benytte.</w:t>
      </w:r>
      <w:r w:rsidRPr="0083145A">
        <w:rPr>
          <w:rFonts w:eastAsiaTheme="majorEastAsia" w:cstheme="minorHAnsi"/>
          <w:sz w:val="24"/>
          <w:szCs w:val="24"/>
        </w:rPr>
        <w:br/>
        <w:t>Bruk dokumentmalen «</w:t>
      </w:r>
      <w:r w:rsidRPr="0083145A">
        <w:rPr>
          <w:rFonts w:eastAsiaTheme="majorEastAsia" w:cstheme="minorHAnsi"/>
          <w:b/>
          <w:bCs/>
          <w:sz w:val="24"/>
          <w:szCs w:val="24"/>
        </w:rPr>
        <w:t>Delegerte vedtak – mal</w:t>
      </w:r>
      <w:r w:rsidRPr="0083145A">
        <w:rPr>
          <w:rFonts w:eastAsiaTheme="majorEastAsia" w:cstheme="minorHAnsi"/>
          <w:sz w:val="24"/>
          <w:szCs w:val="24"/>
        </w:rPr>
        <w:t xml:space="preserve">». </w:t>
      </w:r>
      <w:r w:rsidR="00EB6520" w:rsidRPr="0083145A">
        <w:rPr>
          <w:rFonts w:eastAsiaTheme="majorEastAsia" w:cstheme="minorHAnsi"/>
          <w:sz w:val="24"/>
          <w:szCs w:val="24"/>
        </w:rPr>
        <w:br/>
      </w:r>
      <w:r w:rsidRPr="0083145A">
        <w:rPr>
          <w:rFonts w:eastAsiaTheme="majorEastAsia" w:cstheme="minorHAnsi"/>
          <w:sz w:val="24"/>
          <w:szCs w:val="24"/>
        </w:rPr>
        <w:br/>
      </w:r>
      <w:r w:rsidRPr="0083145A">
        <w:rPr>
          <w:rFonts w:cstheme="minorHAnsi"/>
          <w:noProof/>
          <w:sz w:val="24"/>
          <w:szCs w:val="24"/>
        </w:rPr>
        <w:drawing>
          <wp:inline distT="0" distB="0" distL="0" distR="0" wp14:anchorId="29EF45E4" wp14:editId="2193FE9C">
            <wp:extent cx="2524125" cy="2714195"/>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32403" cy="2723097"/>
                    </a:xfrm>
                    <a:prstGeom prst="rect">
                      <a:avLst/>
                    </a:prstGeom>
                    <a:noFill/>
                    <a:ln>
                      <a:noFill/>
                    </a:ln>
                  </pic:spPr>
                </pic:pic>
              </a:graphicData>
            </a:graphic>
          </wp:inline>
        </w:drawing>
      </w:r>
      <w:r w:rsidRPr="0083145A">
        <w:rPr>
          <w:rFonts w:eastAsiaTheme="majorEastAsia" w:cstheme="minorHAnsi"/>
          <w:sz w:val="24"/>
          <w:szCs w:val="24"/>
        </w:rPr>
        <w:br/>
      </w:r>
    </w:p>
    <w:p w14:paraId="684C7FFF" w14:textId="4AE0138F" w:rsidR="00233F09" w:rsidRPr="0083145A" w:rsidRDefault="00EB6520" w:rsidP="0083145A">
      <w:pPr>
        <w:pStyle w:val="Listeavsnitt"/>
        <w:keepNext/>
        <w:keepLines/>
        <w:numPr>
          <w:ilvl w:val="0"/>
          <w:numId w:val="1"/>
        </w:numPr>
        <w:spacing w:after="0" w:line="240" w:lineRule="auto"/>
        <w:outlineLvl w:val="3"/>
        <w:rPr>
          <w:rFonts w:eastAsiaTheme="majorEastAsia" w:cstheme="minorHAnsi"/>
          <w:sz w:val="24"/>
          <w:szCs w:val="24"/>
        </w:rPr>
      </w:pPr>
      <w:r w:rsidRPr="0083145A">
        <w:rPr>
          <w:rFonts w:eastAsiaTheme="majorEastAsia" w:cstheme="minorHAnsi"/>
          <w:sz w:val="24"/>
          <w:szCs w:val="24"/>
        </w:rPr>
        <w:t>Hvis man ønsker å</w:t>
      </w:r>
      <w:r w:rsidR="00D70701" w:rsidRPr="0083145A">
        <w:rPr>
          <w:rFonts w:eastAsiaTheme="majorEastAsia" w:cstheme="minorHAnsi"/>
          <w:sz w:val="24"/>
          <w:szCs w:val="24"/>
        </w:rPr>
        <w:t xml:space="preserve"> </w:t>
      </w:r>
      <w:r w:rsidR="00D70701" w:rsidRPr="0083145A">
        <w:rPr>
          <w:rFonts w:eastAsiaTheme="majorEastAsia" w:cstheme="minorHAnsi"/>
          <w:b/>
          <w:bCs/>
          <w:sz w:val="24"/>
          <w:szCs w:val="24"/>
        </w:rPr>
        <w:t>tilknytte vedlegg</w:t>
      </w:r>
      <w:r w:rsidR="00D70701" w:rsidRPr="0083145A">
        <w:rPr>
          <w:rFonts w:eastAsiaTheme="majorEastAsia" w:cstheme="minorHAnsi"/>
          <w:sz w:val="24"/>
          <w:szCs w:val="24"/>
        </w:rPr>
        <w:t xml:space="preserve"> til delegerte vedtaket, trykk på knappen </w:t>
      </w:r>
      <w:r w:rsidR="00D70701" w:rsidRPr="0083145A">
        <w:rPr>
          <w:rFonts w:eastAsiaTheme="majorEastAsia" w:cstheme="minorHAnsi"/>
          <w:b/>
          <w:bCs/>
          <w:sz w:val="24"/>
          <w:szCs w:val="24"/>
        </w:rPr>
        <w:t>«Tilknytt»</w:t>
      </w:r>
      <w:r w:rsidR="00D70701" w:rsidRPr="0083145A">
        <w:rPr>
          <w:rFonts w:eastAsiaTheme="majorEastAsia" w:cstheme="minorHAnsi"/>
          <w:sz w:val="24"/>
          <w:szCs w:val="24"/>
        </w:rPr>
        <w:t xml:space="preserve"> igjen</w:t>
      </w:r>
      <w:r w:rsidR="00133B7C" w:rsidRPr="0083145A">
        <w:rPr>
          <w:rFonts w:eastAsiaTheme="majorEastAsia" w:cstheme="minorHAnsi"/>
          <w:sz w:val="24"/>
          <w:szCs w:val="24"/>
        </w:rPr>
        <w:t>, og ve</w:t>
      </w:r>
      <w:r w:rsidR="00D70701" w:rsidRPr="0083145A">
        <w:rPr>
          <w:rFonts w:eastAsiaTheme="majorEastAsia" w:cstheme="minorHAnsi"/>
          <w:sz w:val="24"/>
          <w:szCs w:val="24"/>
        </w:rPr>
        <w:t xml:space="preserve">lg </w:t>
      </w:r>
      <w:r w:rsidR="00D70701" w:rsidRPr="0083145A">
        <w:rPr>
          <w:rFonts w:eastAsiaTheme="majorEastAsia" w:cstheme="minorHAnsi"/>
          <w:b/>
          <w:bCs/>
          <w:sz w:val="24"/>
          <w:szCs w:val="24"/>
        </w:rPr>
        <w:t>«Filvedlegg»</w:t>
      </w:r>
      <w:r w:rsidR="00133B7C" w:rsidRPr="0083145A">
        <w:rPr>
          <w:rFonts w:eastAsiaTheme="majorEastAsia" w:cstheme="minorHAnsi"/>
          <w:sz w:val="24"/>
          <w:szCs w:val="24"/>
        </w:rPr>
        <w:t xml:space="preserve">. </w:t>
      </w:r>
      <w:r w:rsidR="00233F09" w:rsidRPr="0083145A">
        <w:rPr>
          <w:rFonts w:eastAsiaTheme="majorEastAsia" w:cstheme="minorHAnsi"/>
          <w:sz w:val="24"/>
          <w:szCs w:val="24"/>
        </w:rPr>
        <w:br/>
      </w:r>
    </w:p>
    <w:p w14:paraId="37CD8FAD" w14:textId="060D218C" w:rsidR="00233F09" w:rsidRPr="0083145A" w:rsidRDefault="00133B7C" w:rsidP="0083145A">
      <w:pPr>
        <w:pStyle w:val="Listeavsnitt"/>
        <w:keepNext/>
        <w:keepLines/>
        <w:numPr>
          <w:ilvl w:val="0"/>
          <w:numId w:val="1"/>
        </w:numPr>
        <w:spacing w:after="0" w:line="240" w:lineRule="auto"/>
        <w:outlineLvl w:val="3"/>
        <w:rPr>
          <w:rFonts w:eastAsiaTheme="majorEastAsia" w:cstheme="minorHAnsi"/>
          <w:sz w:val="24"/>
          <w:szCs w:val="24"/>
        </w:rPr>
      </w:pPr>
      <w:r w:rsidRPr="0083145A">
        <w:rPr>
          <w:rFonts w:eastAsiaTheme="majorEastAsia" w:cstheme="minorHAnsi"/>
          <w:sz w:val="24"/>
          <w:szCs w:val="24"/>
        </w:rPr>
        <w:t xml:space="preserve">Når man tilknytter dokumenter vil man kunne endre rekkefølge på dokumenter, velge hva som skal være hoveddokument m.m. Dette gjør man ved å trykke på </w:t>
      </w:r>
      <w:r w:rsidRPr="0083145A">
        <w:rPr>
          <w:rFonts w:eastAsiaTheme="majorEastAsia" w:cstheme="minorHAnsi"/>
          <w:b/>
          <w:bCs/>
          <w:sz w:val="24"/>
          <w:szCs w:val="24"/>
        </w:rPr>
        <w:t>trekant bak dokumentene</w:t>
      </w:r>
      <w:r w:rsidRPr="0083145A">
        <w:rPr>
          <w:rFonts w:eastAsiaTheme="majorEastAsia" w:cstheme="minorHAnsi"/>
          <w:sz w:val="24"/>
          <w:szCs w:val="24"/>
        </w:rPr>
        <w:t xml:space="preserve"> man har tilknyttet </w:t>
      </w:r>
      <w:r w:rsidR="00233F09" w:rsidRPr="0083145A">
        <w:rPr>
          <w:rFonts w:eastAsiaTheme="majorEastAsia" w:cstheme="minorHAnsi"/>
          <w:sz w:val="24"/>
          <w:szCs w:val="24"/>
        </w:rPr>
        <w:t>det utgående brevet</w:t>
      </w:r>
      <w:r w:rsidRPr="0083145A">
        <w:rPr>
          <w:rFonts w:eastAsiaTheme="majorEastAsia" w:cstheme="minorHAnsi"/>
          <w:sz w:val="24"/>
          <w:szCs w:val="24"/>
        </w:rPr>
        <w:t>. Man får da opp en meny der man blant annet kan endre dokumentrekkefølge, velge hva som skal være hoveddokument eller slette dokumenter. Hoveddokumentet er markert med en «H» foran filnavnet.</w:t>
      </w:r>
      <w:r w:rsidRPr="0083145A">
        <w:rPr>
          <w:rFonts w:eastAsiaTheme="majorEastAsia" w:cstheme="minorHAnsi"/>
          <w:sz w:val="24"/>
          <w:szCs w:val="24"/>
        </w:rPr>
        <w:br/>
      </w:r>
      <w:r w:rsidRPr="0083145A">
        <w:rPr>
          <w:rFonts w:eastAsiaTheme="majorEastAsia" w:cstheme="minorHAnsi"/>
          <w:sz w:val="24"/>
          <w:szCs w:val="24"/>
        </w:rPr>
        <w:br/>
      </w:r>
      <w:r w:rsidRPr="0083145A">
        <w:rPr>
          <w:rFonts w:cstheme="minorHAnsi"/>
          <w:noProof/>
          <w:sz w:val="24"/>
          <w:szCs w:val="24"/>
        </w:rPr>
        <w:drawing>
          <wp:inline distT="0" distB="0" distL="0" distR="0" wp14:anchorId="1FC1B073" wp14:editId="649B00D2">
            <wp:extent cx="4922195" cy="252124"/>
            <wp:effectExtent l="0" t="0" r="0" b="0"/>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55649" cy="258960"/>
                    </a:xfrm>
                    <a:prstGeom prst="rect">
                      <a:avLst/>
                    </a:prstGeom>
                    <a:noFill/>
                    <a:ln>
                      <a:noFill/>
                    </a:ln>
                  </pic:spPr>
                </pic:pic>
              </a:graphicData>
            </a:graphic>
          </wp:inline>
        </w:drawing>
      </w:r>
      <w:r w:rsidR="00233F09" w:rsidRPr="0083145A">
        <w:rPr>
          <w:rFonts w:eastAsiaTheme="majorEastAsia" w:cstheme="minorHAnsi"/>
          <w:sz w:val="24"/>
          <w:szCs w:val="24"/>
        </w:rPr>
        <w:br/>
      </w:r>
    </w:p>
    <w:p w14:paraId="7FD6053F" w14:textId="1F65E4E8" w:rsidR="00717820" w:rsidRPr="0083145A" w:rsidRDefault="00233F09" w:rsidP="0083145A">
      <w:pPr>
        <w:keepNext/>
        <w:keepLines/>
        <w:numPr>
          <w:ilvl w:val="0"/>
          <w:numId w:val="1"/>
        </w:numPr>
        <w:spacing w:after="0" w:line="240" w:lineRule="auto"/>
        <w:outlineLvl w:val="3"/>
        <w:rPr>
          <w:rFonts w:eastAsiaTheme="majorEastAsia" w:cstheme="minorHAnsi"/>
          <w:sz w:val="24"/>
          <w:szCs w:val="24"/>
        </w:rPr>
      </w:pPr>
      <w:r w:rsidRPr="0083145A">
        <w:rPr>
          <w:rFonts w:eastAsiaTheme="majorEastAsia" w:cstheme="minorHAnsi"/>
          <w:sz w:val="24"/>
          <w:szCs w:val="24"/>
        </w:rPr>
        <w:t>Når evt. graderinger utført, behandlinger satt og dokumenter/dokumentmaler tilknyttet</w:t>
      </w:r>
      <w:r w:rsidR="00EA79BC" w:rsidRPr="0083145A">
        <w:rPr>
          <w:rFonts w:eastAsiaTheme="majorEastAsia" w:cstheme="minorHAnsi"/>
          <w:sz w:val="24"/>
          <w:szCs w:val="24"/>
        </w:rPr>
        <w:t xml:space="preserve"> osv.,</w:t>
      </w:r>
      <w:r w:rsidRPr="0083145A">
        <w:rPr>
          <w:rFonts w:eastAsiaTheme="majorEastAsia" w:cstheme="minorHAnsi"/>
          <w:sz w:val="24"/>
          <w:szCs w:val="24"/>
        </w:rPr>
        <w:t xml:space="preserve"> kan man trykke på </w:t>
      </w:r>
      <w:r w:rsidRPr="0083145A">
        <w:rPr>
          <w:rFonts w:eastAsiaTheme="majorEastAsia" w:cstheme="minorHAnsi"/>
          <w:b/>
          <w:bCs/>
          <w:sz w:val="24"/>
          <w:szCs w:val="24"/>
        </w:rPr>
        <w:t>«Lagre og rediger dokument».</w:t>
      </w:r>
      <w:r w:rsidR="00717820" w:rsidRPr="0083145A">
        <w:rPr>
          <w:rFonts w:cstheme="minorHAnsi"/>
          <w:sz w:val="24"/>
          <w:szCs w:val="24"/>
        </w:rPr>
        <w:br/>
      </w:r>
    </w:p>
    <w:p w14:paraId="7E6CEF5D" w14:textId="3427B55A" w:rsidR="0083145A" w:rsidRDefault="00233F09" w:rsidP="0083145A">
      <w:pPr>
        <w:pStyle w:val="Listeavsnitt"/>
        <w:keepNext/>
        <w:keepLines/>
        <w:numPr>
          <w:ilvl w:val="0"/>
          <w:numId w:val="1"/>
        </w:numPr>
        <w:spacing w:after="0" w:line="240" w:lineRule="auto"/>
        <w:outlineLvl w:val="3"/>
        <w:rPr>
          <w:rFonts w:eastAsiaTheme="majorEastAsia" w:cstheme="minorHAnsi"/>
          <w:sz w:val="24"/>
          <w:szCs w:val="24"/>
        </w:rPr>
      </w:pPr>
      <w:r w:rsidRPr="0083145A">
        <w:rPr>
          <w:rFonts w:eastAsiaTheme="majorEastAsia" w:cstheme="minorHAnsi"/>
          <w:sz w:val="24"/>
          <w:szCs w:val="24"/>
        </w:rPr>
        <w:lastRenderedPageBreak/>
        <w:t xml:space="preserve">Et Word-dokument vil da åpnes. Skriv ferdig det delegerte vedtaket. </w:t>
      </w:r>
      <w:r w:rsidR="004B2051" w:rsidRPr="0083145A">
        <w:rPr>
          <w:rFonts w:eastAsiaTheme="majorEastAsia" w:cstheme="minorHAnsi"/>
          <w:sz w:val="24"/>
          <w:szCs w:val="24"/>
        </w:rPr>
        <w:t xml:space="preserve">Begynn å skriv i dokumentet der den store pilen nedenfor, peker. </w:t>
      </w:r>
      <w:bookmarkStart w:id="1" w:name="_Hlk72225289"/>
    </w:p>
    <w:p w14:paraId="72650D31" w14:textId="77777777" w:rsidR="0083145A" w:rsidRDefault="0083145A" w:rsidP="0083145A">
      <w:pPr>
        <w:pStyle w:val="Listeavsnitt"/>
        <w:keepNext/>
        <w:keepLines/>
        <w:spacing w:after="0" w:line="240" w:lineRule="auto"/>
        <w:ind w:left="360"/>
        <w:outlineLvl w:val="3"/>
        <w:rPr>
          <w:rFonts w:eastAsiaTheme="majorEastAsia" w:cstheme="minorHAnsi"/>
          <w:sz w:val="24"/>
          <w:szCs w:val="24"/>
        </w:rPr>
      </w:pPr>
    </w:p>
    <w:p w14:paraId="4DAC6377" w14:textId="373B710E" w:rsidR="0083145A" w:rsidRPr="0083145A" w:rsidRDefault="0083145A" w:rsidP="0083145A">
      <w:pPr>
        <w:pStyle w:val="Listeavsnitt"/>
        <w:keepNext/>
        <w:keepLines/>
        <w:numPr>
          <w:ilvl w:val="0"/>
          <w:numId w:val="1"/>
        </w:numPr>
        <w:spacing w:after="0" w:line="240" w:lineRule="auto"/>
        <w:outlineLvl w:val="3"/>
        <w:rPr>
          <w:rFonts w:eastAsiaTheme="majorEastAsia" w:cstheme="minorHAnsi"/>
          <w:sz w:val="24"/>
          <w:szCs w:val="24"/>
        </w:rPr>
      </w:pPr>
      <w:r w:rsidRPr="0083145A">
        <w:rPr>
          <w:rFonts w:eastAsiaTheme="majorEastAsia" w:cstheme="minorHAnsi"/>
          <w:sz w:val="24"/>
          <w:szCs w:val="24"/>
        </w:rPr>
        <w:t xml:space="preserve">Hvis metadata i dokumentet er endret etter at man opprettet dokumentet, må dette flettes på nytt inn i Word-dokumentet. For å flette metadata trykk på de tre prikkene i vinduet der forhåndsvisningen av dokumentet vises. Velg </w:t>
      </w:r>
      <w:r w:rsidRPr="0083145A">
        <w:rPr>
          <w:rFonts w:eastAsiaTheme="majorEastAsia" w:cstheme="minorHAnsi"/>
          <w:b/>
          <w:bCs/>
          <w:sz w:val="24"/>
          <w:szCs w:val="24"/>
        </w:rPr>
        <w:t>Flett metadata til dokument</w:t>
      </w:r>
      <w:r w:rsidRPr="0083145A">
        <w:rPr>
          <w:rFonts w:eastAsiaTheme="majorEastAsia" w:cstheme="minorHAnsi"/>
          <w:sz w:val="24"/>
          <w:szCs w:val="24"/>
        </w:rPr>
        <w:t>. Endringer i tittel, antall vedlegg, saksnummer på det delegerte vedtaket, mottaker/kopimottakere med mer vil da flettes inn i dokumentet på nytt:</w:t>
      </w:r>
      <w:r w:rsidRPr="0083145A">
        <w:rPr>
          <w:rFonts w:eastAsiaTheme="majorEastAsia" w:cstheme="minorHAnsi"/>
          <w:sz w:val="24"/>
          <w:szCs w:val="24"/>
        </w:rPr>
        <w:br/>
      </w:r>
      <w:bookmarkEnd w:id="1"/>
      <w:r w:rsidRPr="0083145A">
        <w:rPr>
          <w:rFonts w:eastAsiaTheme="majorEastAsia" w:cstheme="minorHAnsi"/>
          <w:noProof/>
          <w:sz w:val="24"/>
          <w:szCs w:val="24"/>
        </w:rPr>
        <w:drawing>
          <wp:inline distT="0" distB="0" distL="0" distR="0" wp14:anchorId="334576C1" wp14:editId="0AE998B7">
            <wp:extent cx="2594869" cy="2324100"/>
            <wp:effectExtent l="0" t="0" r="0" b="0"/>
            <wp:docPr id="27" name="Bil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01038" cy="2329625"/>
                    </a:xfrm>
                    <a:prstGeom prst="rect">
                      <a:avLst/>
                    </a:prstGeom>
                    <a:noFill/>
                    <a:ln>
                      <a:noFill/>
                    </a:ln>
                  </pic:spPr>
                </pic:pic>
              </a:graphicData>
            </a:graphic>
          </wp:inline>
        </w:drawing>
      </w:r>
      <w:r w:rsidRPr="0083145A">
        <w:rPr>
          <w:rFonts w:eastAsiaTheme="majorEastAsia" w:cstheme="minorHAnsi"/>
          <w:sz w:val="24"/>
          <w:szCs w:val="24"/>
        </w:rPr>
        <w:br/>
      </w:r>
    </w:p>
    <w:p w14:paraId="6970B67A" w14:textId="77777777" w:rsidR="0083145A" w:rsidRPr="0083145A" w:rsidRDefault="0083145A" w:rsidP="0083145A">
      <w:pPr>
        <w:keepNext/>
        <w:keepLines/>
        <w:numPr>
          <w:ilvl w:val="0"/>
          <w:numId w:val="1"/>
        </w:numPr>
        <w:spacing w:after="0" w:line="240" w:lineRule="auto"/>
        <w:outlineLvl w:val="3"/>
        <w:rPr>
          <w:rFonts w:eastAsiaTheme="majorEastAsia" w:cstheme="minorHAnsi"/>
          <w:sz w:val="24"/>
          <w:szCs w:val="24"/>
        </w:rPr>
      </w:pPr>
      <w:r w:rsidRPr="0083145A">
        <w:rPr>
          <w:rFonts w:eastAsiaTheme="majorEastAsia" w:cstheme="minorHAnsi"/>
          <w:sz w:val="24"/>
          <w:szCs w:val="24"/>
        </w:rPr>
        <w:t xml:space="preserve">Når man er ferdig med å skrive det delegerte vedtaket i Word og alle metadata er korrekte, trykk på krysset i det øvre, høyre hjørnet, og velg </w:t>
      </w:r>
      <w:r w:rsidRPr="0083145A">
        <w:rPr>
          <w:rFonts w:eastAsiaTheme="majorEastAsia" w:cstheme="minorHAnsi"/>
          <w:b/>
          <w:bCs/>
          <w:sz w:val="24"/>
          <w:szCs w:val="24"/>
        </w:rPr>
        <w:t>«Lagre».</w:t>
      </w:r>
      <w:r w:rsidRPr="0083145A">
        <w:rPr>
          <w:rFonts w:eastAsiaTheme="majorEastAsia" w:cstheme="minorHAnsi"/>
          <w:b/>
          <w:bCs/>
          <w:sz w:val="24"/>
          <w:szCs w:val="24"/>
        </w:rPr>
        <w:br/>
      </w:r>
    </w:p>
    <w:p w14:paraId="241555E4" w14:textId="77777777" w:rsidR="0083145A" w:rsidRPr="0083145A" w:rsidRDefault="0083145A" w:rsidP="0083145A">
      <w:pPr>
        <w:keepNext/>
        <w:keepLines/>
        <w:numPr>
          <w:ilvl w:val="0"/>
          <w:numId w:val="1"/>
        </w:numPr>
        <w:spacing w:after="0" w:line="240" w:lineRule="auto"/>
        <w:outlineLvl w:val="3"/>
        <w:rPr>
          <w:rFonts w:eastAsiaTheme="majorEastAsia" w:cstheme="minorHAnsi"/>
          <w:sz w:val="24"/>
          <w:szCs w:val="24"/>
        </w:rPr>
      </w:pPr>
      <w:r w:rsidRPr="0083145A">
        <w:rPr>
          <w:rFonts w:eastAsiaTheme="majorEastAsia" w:cstheme="minorHAnsi"/>
          <w:sz w:val="24"/>
          <w:szCs w:val="24"/>
        </w:rPr>
        <w:t xml:space="preserve">Det kommer et </w:t>
      </w:r>
      <w:proofErr w:type="spellStart"/>
      <w:r w:rsidRPr="0083145A">
        <w:rPr>
          <w:rFonts w:eastAsiaTheme="majorEastAsia" w:cstheme="minorHAnsi"/>
          <w:sz w:val="24"/>
          <w:szCs w:val="24"/>
        </w:rPr>
        <w:t>popup</w:t>
      </w:r>
      <w:proofErr w:type="spellEnd"/>
      <w:r w:rsidRPr="0083145A">
        <w:rPr>
          <w:rFonts w:eastAsiaTheme="majorEastAsia" w:cstheme="minorHAnsi"/>
          <w:sz w:val="24"/>
          <w:szCs w:val="24"/>
        </w:rPr>
        <w:t xml:space="preserve"> -vindu nederst til høyre på skjermen der man kan velge å </w:t>
      </w:r>
    </w:p>
    <w:p w14:paraId="618CD10F" w14:textId="77777777" w:rsidR="0083145A" w:rsidRPr="0083145A" w:rsidRDefault="0083145A" w:rsidP="0083145A">
      <w:pPr>
        <w:keepNext/>
        <w:keepLines/>
        <w:numPr>
          <w:ilvl w:val="1"/>
          <w:numId w:val="1"/>
        </w:numPr>
        <w:spacing w:after="0" w:line="240" w:lineRule="auto"/>
        <w:outlineLvl w:val="3"/>
        <w:rPr>
          <w:rFonts w:eastAsiaTheme="majorEastAsia" w:cstheme="minorHAnsi"/>
          <w:sz w:val="24"/>
          <w:szCs w:val="24"/>
        </w:rPr>
      </w:pPr>
      <w:r w:rsidRPr="0083145A">
        <w:rPr>
          <w:rFonts w:eastAsiaTheme="majorEastAsia" w:cstheme="minorHAnsi"/>
          <w:b/>
          <w:bCs/>
          <w:sz w:val="24"/>
          <w:szCs w:val="24"/>
        </w:rPr>
        <w:t>«</w:t>
      </w:r>
      <w:r w:rsidRPr="0083145A">
        <w:rPr>
          <w:rFonts w:eastAsiaTheme="majorEastAsia" w:cstheme="minorHAnsi"/>
          <w:sz w:val="24"/>
          <w:szCs w:val="24"/>
        </w:rPr>
        <w:t>Ferdigstille»</w:t>
      </w:r>
    </w:p>
    <w:p w14:paraId="723D265B" w14:textId="77777777" w:rsidR="0083145A" w:rsidRPr="0083145A" w:rsidRDefault="0083145A" w:rsidP="0083145A">
      <w:pPr>
        <w:keepNext/>
        <w:keepLines/>
        <w:numPr>
          <w:ilvl w:val="1"/>
          <w:numId w:val="1"/>
        </w:numPr>
        <w:spacing w:after="0" w:line="240" w:lineRule="auto"/>
        <w:outlineLvl w:val="3"/>
        <w:rPr>
          <w:rFonts w:eastAsiaTheme="majorEastAsia" w:cstheme="minorHAnsi"/>
          <w:sz w:val="24"/>
          <w:szCs w:val="24"/>
        </w:rPr>
      </w:pPr>
      <w:r w:rsidRPr="0083145A">
        <w:rPr>
          <w:rFonts w:eastAsiaTheme="majorEastAsia" w:cstheme="minorHAnsi"/>
          <w:sz w:val="24"/>
          <w:szCs w:val="24"/>
        </w:rPr>
        <w:t>«Ferdigstill og ekspeder digitalt»</w:t>
      </w:r>
    </w:p>
    <w:p w14:paraId="2EF55F34" w14:textId="77777777" w:rsidR="0083145A" w:rsidRPr="0083145A" w:rsidRDefault="0083145A" w:rsidP="0083145A">
      <w:pPr>
        <w:keepNext/>
        <w:keepLines/>
        <w:numPr>
          <w:ilvl w:val="1"/>
          <w:numId w:val="1"/>
        </w:numPr>
        <w:spacing w:after="0" w:line="240" w:lineRule="auto"/>
        <w:outlineLvl w:val="3"/>
        <w:rPr>
          <w:rFonts w:eastAsiaTheme="majorEastAsia" w:cstheme="minorHAnsi"/>
          <w:sz w:val="24"/>
          <w:szCs w:val="24"/>
        </w:rPr>
      </w:pPr>
      <w:r w:rsidRPr="0083145A">
        <w:rPr>
          <w:rFonts w:eastAsiaTheme="majorEastAsia" w:cstheme="minorHAnsi"/>
          <w:b/>
          <w:bCs/>
          <w:sz w:val="24"/>
          <w:szCs w:val="24"/>
        </w:rPr>
        <w:t>«Send til godkjenning»</w:t>
      </w:r>
      <w:r w:rsidRPr="0083145A">
        <w:rPr>
          <w:rFonts w:eastAsiaTheme="majorEastAsia" w:cstheme="minorHAnsi"/>
          <w:b/>
          <w:bCs/>
          <w:sz w:val="24"/>
          <w:szCs w:val="24"/>
        </w:rPr>
        <w:br/>
      </w:r>
    </w:p>
    <w:p w14:paraId="16522855" w14:textId="77777777" w:rsidR="0083145A" w:rsidRPr="0083145A" w:rsidRDefault="0083145A" w:rsidP="0083145A">
      <w:pPr>
        <w:keepNext/>
        <w:keepLines/>
        <w:numPr>
          <w:ilvl w:val="0"/>
          <w:numId w:val="1"/>
        </w:numPr>
        <w:spacing w:after="0" w:line="240" w:lineRule="auto"/>
        <w:outlineLvl w:val="3"/>
        <w:rPr>
          <w:rFonts w:eastAsiaTheme="majorEastAsia" w:cstheme="minorHAnsi"/>
          <w:sz w:val="24"/>
          <w:szCs w:val="24"/>
        </w:rPr>
      </w:pPr>
      <w:bookmarkStart w:id="2" w:name="_Hlk72223207"/>
      <w:r w:rsidRPr="0083145A">
        <w:rPr>
          <w:rFonts w:eastAsiaTheme="majorEastAsia" w:cstheme="minorHAnsi"/>
          <w:sz w:val="24"/>
          <w:szCs w:val="24"/>
        </w:rPr>
        <w:t>Velg</w:t>
      </w:r>
      <w:r w:rsidRPr="0083145A">
        <w:rPr>
          <w:rFonts w:eastAsiaTheme="majorEastAsia" w:cstheme="minorHAnsi"/>
          <w:b/>
          <w:bCs/>
          <w:sz w:val="24"/>
          <w:szCs w:val="24"/>
        </w:rPr>
        <w:t xml:space="preserve"> «Send til godkjenning»</w:t>
      </w:r>
      <w:r w:rsidRPr="0083145A">
        <w:rPr>
          <w:rFonts w:eastAsiaTheme="majorEastAsia" w:cstheme="minorHAnsi"/>
          <w:sz w:val="24"/>
          <w:szCs w:val="24"/>
        </w:rPr>
        <w:t xml:space="preserve">. Det kommer opp et felt der du kan skrive navnet på din(e) leder(e) og rådmann. Legg inn navnene i den rekkefølgen godkjenningen skal finne sted, dvs. at rådmannens navn legges inn som siste navn. </w:t>
      </w:r>
      <w:r w:rsidRPr="0083145A">
        <w:rPr>
          <w:rFonts w:eastAsiaTheme="majorEastAsia" w:cstheme="minorHAnsi"/>
          <w:sz w:val="24"/>
          <w:szCs w:val="24"/>
        </w:rPr>
        <w:br/>
      </w:r>
      <w:r w:rsidRPr="0083145A">
        <w:rPr>
          <w:rFonts w:eastAsiaTheme="majorEastAsia" w:cstheme="minorHAnsi"/>
          <w:i/>
          <w:iCs/>
          <w:sz w:val="24"/>
          <w:szCs w:val="24"/>
        </w:rPr>
        <w:t>Sender man ikke til godkjenning nå, kan man velge å sende det til godkjenning senere. Se alternativ fremgangsmåte nedenfor i denne prosedyre.</w:t>
      </w:r>
      <w:bookmarkEnd w:id="2"/>
      <w:r w:rsidRPr="0083145A">
        <w:rPr>
          <w:rFonts w:eastAsiaTheme="majorEastAsia" w:cstheme="minorHAnsi"/>
          <w:sz w:val="24"/>
          <w:szCs w:val="24"/>
        </w:rPr>
        <w:br/>
      </w:r>
    </w:p>
    <w:p w14:paraId="68E20192" w14:textId="77777777" w:rsidR="0083145A" w:rsidRPr="0083145A" w:rsidRDefault="0083145A" w:rsidP="0083145A">
      <w:pPr>
        <w:keepNext/>
        <w:keepLines/>
        <w:numPr>
          <w:ilvl w:val="0"/>
          <w:numId w:val="1"/>
        </w:numPr>
        <w:spacing w:after="0" w:line="240" w:lineRule="auto"/>
        <w:outlineLvl w:val="3"/>
        <w:rPr>
          <w:rFonts w:eastAsiaTheme="majorEastAsia" w:cstheme="minorHAnsi"/>
          <w:sz w:val="24"/>
          <w:szCs w:val="24"/>
        </w:rPr>
      </w:pPr>
      <w:bookmarkStart w:id="3" w:name="_Hlk72223372"/>
      <w:r w:rsidRPr="0083145A">
        <w:rPr>
          <w:rFonts w:cstheme="minorHAnsi"/>
          <w:sz w:val="24"/>
          <w:szCs w:val="24"/>
        </w:rPr>
        <w:t xml:space="preserve">Velg </w:t>
      </w:r>
      <w:r w:rsidRPr="0083145A">
        <w:rPr>
          <w:rFonts w:cstheme="minorHAnsi"/>
          <w:b/>
          <w:bCs/>
          <w:sz w:val="24"/>
          <w:szCs w:val="24"/>
        </w:rPr>
        <w:t>«Send lenke på epost».</w:t>
      </w:r>
      <w:r w:rsidRPr="0083145A">
        <w:rPr>
          <w:rFonts w:cstheme="minorHAnsi"/>
          <w:sz w:val="24"/>
          <w:szCs w:val="24"/>
        </w:rPr>
        <w:t xml:space="preserve"> Legg inn mottaker(e) av eposten (dvs. de som skal godkjenne dokumentet). Godkjenner(e) vil da få et varsel på epost om at et dokument ligger til godkjenning, samt linken til dokumentet. Leder kan finne dokumentet i listen «Til godkjenning». </w:t>
      </w:r>
      <w:r w:rsidRPr="0083145A">
        <w:rPr>
          <w:rFonts w:cstheme="minorHAnsi"/>
          <w:sz w:val="24"/>
          <w:szCs w:val="24"/>
        </w:rPr>
        <w:br/>
      </w:r>
      <w:bookmarkEnd w:id="3"/>
      <w:r w:rsidRPr="0083145A">
        <w:rPr>
          <w:rFonts w:cstheme="minorHAnsi"/>
          <w:sz w:val="24"/>
          <w:szCs w:val="24"/>
        </w:rPr>
        <w:br/>
      </w:r>
      <w:r w:rsidRPr="0083145A">
        <w:rPr>
          <w:rFonts w:cstheme="minorHAnsi"/>
          <w:noProof/>
          <w:sz w:val="24"/>
          <w:szCs w:val="24"/>
        </w:rPr>
        <w:drawing>
          <wp:inline distT="0" distB="0" distL="0" distR="0" wp14:anchorId="3E946CB6" wp14:editId="5F1B5FDA">
            <wp:extent cx="2469798" cy="243191"/>
            <wp:effectExtent l="0" t="0" r="0" b="5080"/>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22927" cy="248422"/>
                    </a:xfrm>
                    <a:prstGeom prst="rect">
                      <a:avLst/>
                    </a:prstGeom>
                    <a:noFill/>
                    <a:ln>
                      <a:noFill/>
                    </a:ln>
                  </pic:spPr>
                </pic:pic>
              </a:graphicData>
            </a:graphic>
          </wp:inline>
        </w:drawing>
      </w:r>
      <w:r w:rsidRPr="0083145A">
        <w:rPr>
          <w:rFonts w:cstheme="minorHAnsi"/>
          <w:sz w:val="24"/>
          <w:szCs w:val="24"/>
        </w:rPr>
        <w:br/>
      </w:r>
    </w:p>
    <w:p w14:paraId="41631CD3" w14:textId="77777777" w:rsidR="0083145A" w:rsidRPr="0083145A" w:rsidRDefault="0083145A" w:rsidP="0083145A">
      <w:pPr>
        <w:keepNext/>
        <w:keepLines/>
        <w:numPr>
          <w:ilvl w:val="0"/>
          <w:numId w:val="1"/>
        </w:numPr>
        <w:spacing w:after="0" w:line="240" w:lineRule="auto"/>
        <w:outlineLvl w:val="3"/>
        <w:rPr>
          <w:rFonts w:eastAsiaTheme="majorEastAsia" w:cstheme="minorHAnsi"/>
          <w:sz w:val="24"/>
          <w:szCs w:val="24"/>
        </w:rPr>
      </w:pPr>
      <w:bookmarkStart w:id="4" w:name="_Hlk72223450"/>
      <w:bookmarkStart w:id="5" w:name="_Hlk72223615"/>
      <w:bookmarkStart w:id="6" w:name="_Hlk71289984"/>
      <w:r w:rsidRPr="0083145A">
        <w:rPr>
          <w:rFonts w:cstheme="minorHAnsi"/>
          <w:b/>
          <w:bCs/>
          <w:sz w:val="24"/>
          <w:szCs w:val="24"/>
        </w:rPr>
        <w:lastRenderedPageBreak/>
        <w:t>Alternativt</w:t>
      </w:r>
      <w:r w:rsidRPr="0083145A">
        <w:rPr>
          <w:rFonts w:cstheme="minorHAnsi"/>
          <w:sz w:val="24"/>
          <w:szCs w:val="24"/>
        </w:rPr>
        <w:t xml:space="preserve"> kan man sende et dokument på godkjenning ved å trykke på ikonet for arbeidsflyt (</w:t>
      </w:r>
      <w:r w:rsidRPr="0083145A">
        <w:rPr>
          <w:rFonts w:cstheme="minorHAnsi"/>
          <w:noProof/>
          <w:sz w:val="24"/>
          <w:szCs w:val="24"/>
        </w:rPr>
        <w:drawing>
          <wp:inline distT="0" distB="0" distL="0" distR="0" wp14:anchorId="383910F4" wp14:editId="004C238E">
            <wp:extent cx="177800" cy="152400"/>
            <wp:effectExtent l="0" t="0" r="0" b="0"/>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7800" cy="152400"/>
                    </a:xfrm>
                    <a:prstGeom prst="rect">
                      <a:avLst/>
                    </a:prstGeom>
                    <a:noFill/>
                    <a:ln>
                      <a:noFill/>
                    </a:ln>
                  </pic:spPr>
                </pic:pic>
              </a:graphicData>
            </a:graphic>
          </wp:inline>
        </w:drawing>
      </w:r>
      <w:r w:rsidRPr="0083145A">
        <w:rPr>
          <w:rFonts w:cstheme="minorHAnsi"/>
          <w:sz w:val="24"/>
          <w:szCs w:val="24"/>
        </w:rPr>
        <w:t xml:space="preserve">) og velge «Send på godkjenningsrunde» og legge inn godkjenner(e) for dokumentet i den rekkefølgen det skal godkjennes. </w:t>
      </w:r>
      <w:bookmarkStart w:id="7" w:name="_Hlk72223573"/>
      <w:bookmarkEnd w:id="4"/>
      <w:r w:rsidRPr="0083145A">
        <w:rPr>
          <w:rFonts w:cstheme="minorHAnsi"/>
          <w:sz w:val="24"/>
          <w:szCs w:val="24"/>
        </w:rPr>
        <w:t xml:space="preserve">Husk å sende lenke på epost (se pkt. ovenfor). </w:t>
      </w:r>
      <w:bookmarkEnd w:id="5"/>
      <w:bookmarkEnd w:id="7"/>
      <w:r w:rsidRPr="0083145A">
        <w:rPr>
          <w:rFonts w:cstheme="minorHAnsi"/>
          <w:sz w:val="24"/>
          <w:szCs w:val="24"/>
        </w:rPr>
        <w:br/>
      </w:r>
      <w:r w:rsidRPr="0083145A">
        <w:rPr>
          <w:rFonts w:cstheme="minorHAnsi"/>
          <w:sz w:val="24"/>
          <w:szCs w:val="24"/>
        </w:rPr>
        <w:br/>
      </w:r>
      <w:bookmarkEnd w:id="6"/>
      <w:r w:rsidRPr="0083145A">
        <w:rPr>
          <w:rFonts w:cstheme="minorHAnsi"/>
          <w:noProof/>
          <w:sz w:val="24"/>
          <w:szCs w:val="24"/>
        </w:rPr>
        <w:drawing>
          <wp:inline distT="0" distB="0" distL="0" distR="0" wp14:anchorId="03FCB9EF" wp14:editId="1175B3E9">
            <wp:extent cx="1987550" cy="645394"/>
            <wp:effectExtent l="0" t="0" r="0" b="254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45132" cy="664092"/>
                    </a:xfrm>
                    <a:prstGeom prst="rect">
                      <a:avLst/>
                    </a:prstGeom>
                    <a:noFill/>
                    <a:ln>
                      <a:noFill/>
                    </a:ln>
                  </pic:spPr>
                </pic:pic>
              </a:graphicData>
            </a:graphic>
          </wp:inline>
        </w:drawing>
      </w:r>
      <w:r w:rsidRPr="0083145A">
        <w:rPr>
          <w:rFonts w:cstheme="minorHAnsi"/>
          <w:sz w:val="24"/>
          <w:szCs w:val="24"/>
        </w:rPr>
        <w:br/>
      </w:r>
    </w:p>
    <w:p w14:paraId="12559BE1" w14:textId="77777777" w:rsidR="0083145A" w:rsidRPr="0083145A" w:rsidRDefault="0083145A" w:rsidP="0083145A">
      <w:pPr>
        <w:keepNext/>
        <w:keepLines/>
        <w:numPr>
          <w:ilvl w:val="0"/>
          <w:numId w:val="1"/>
        </w:numPr>
        <w:spacing w:after="0" w:line="240" w:lineRule="auto"/>
        <w:outlineLvl w:val="3"/>
        <w:rPr>
          <w:rFonts w:eastAsiaTheme="majorEastAsia" w:cstheme="minorHAnsi"/>
          <w:b/>
          <w:bCs/>
          <w:sz w:val="24"/>
          <w:szCs w:val="24"/>
        </w:rPr>
      </w:pPr>
      <w:r w:rsidRPr="0083145A">
        <w:rPr>
          <w:rFonts w:cstheme="minorHAnsi"/>
          <w:sz w:val="24"/>
          <w:szCs w:val="24"/>
        </w:rPr>
        <w:t xml:space="preserve">Dokumentet sendes da til godkjenning til din(e) leder(e) og rådmann. Status for dokumentet vil da endres fra </w:t>
      </w:r>
      <w:r w:rsidRPr="0083145A">
        <w:rPr>
          <w:rFonts w:cstheme="minorHAnsi"/>
          <w:b/>
          <w:bCs/>
          <w:sz w:val="24"/>
          <w:szCs w:val="24"/>
        </w:rPr>
        <w:t>«Reservert»</w:t>
      </w:r>
      <w:r w:rsidRPr="0083145A">
        <w:rPr>
          <w:rFonts w:cstheme="minorHAnsi"/>
          <w:sz w:val="24"/>
          <w:szCs w:val="24"/>
        </w:rPr>
        <w:t xml:space="preserve"> til «</w:t>
      </w:r>
      <w:r w:rsidRPr="0083145A">
        <w:rPr>
          <w:rFonts w:cstheme="minorHAnsi"/>
          <w:b/>
          <w:bCs/>
          <w:sz w:val="24"/>
          <w:szCs w:val="24"/>
        </w:rPr>
        <w:t>Til godkjenning – Navn på godkjenner»</w:t>
      </w:r>
      <w:r w:rsidRPr="0083145A">
        <w:rPr>
          <w:rFonts w:cstheme="minorHAnsi"/>
          <w:sz w:val="24"/>
          <w:szCs w:val="24"/>
        </w:rPr>
        <w:t>.</w:t>
      </w:r>
      <w:r w:rsidRPr="0083145A">
        <w:rPr>
          <w:rFonts w:cstheme="minorHAnsi"/>
          <w:sz w:val="24"/>
          <w:szCs w:val="24"/>
        </w:rPr>
        <w:br/>
      </w:r>
    </w:p>
    <w:p w14:paraId="7949B651" w14:textId="77777777" w:rsidR="0083145A" w:rsidRPr="0083145A" w:rsidRDefault="0083145A" w:rsidP="0083145A">
      <w:pPr>
        <w:keepNext/>
        <w:keepLines/>
        <w:spacing w:after="0" w:line="240" w:lineRule="auto"/>
        <w:ind w:firstLine="360"/>
        <w:outlineLvl w:val="3"/>
        <w:rPr>
          <w:rFonts w:eastAsiaTheme="majorEastAsia" w:cstheme="minorHAnsi"/>
          <w:b/>
          <w:bCs/>
          <w:sz w:val="24"/>
          <w:szCs w:val="24"/>
        </w:rPr>
      </w:pPr>
      <w:r w:rsidRPr="0083145A">
        <w:rPr>
          <w:rFonts w:cstheme="minorHAnsi"/>
          <w:noProof/>
          <w:sz w:val="24"/>
          <w:szCs w:val="24"/>
        </w:rPr>
        <w:drawing>
          <wp:inline distT="0" distB="0" distL="0" distR="0" wp14:anchorId="6B83A853" wp14:editId="34DD7865">
            <wp:extent cx="4182893" cy="453160"/>
            <wp:effectExtent l="0" t="0" r="0" b="4445"/>
            <wp:docPr id="20"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40848" cy="470272"/>
                    </a:xfrm>
                    <a:prstGeom prst="rect">
                      <a:avLst/>
                    </a:prstGeom>
                    <a:noFill/>
                    <a:ln>
                      <a:noFill/>
                    </a:ln>
                  </pic:spPr>
                </pic:pic>
              </a:graphicData>
            </a:graphic>
          </wp:inline>
        </w:drawing>
      </w:r>
      <w:r w:rsidRPr="0083145A">
        <w:rPr>
          <w:rFonts w:eastAsiaTheme="majorEastAsia" w:cstheme="minorHAnsi"/>
          <w:b/>
          <w:bCs/>
          <w:sz w:val="24"/>
          <w:szCs w:val="24"/>
        </w:rPr>
        <w:br/>
      </w:r>
    </w:p>
    <w:p w14:paraId="1BE42861" w14:textId="77777777" w:rsidR="0083145A" w:rsidRPr="0083145A" w:rsidRDefault="0083145A" w:rsidP="0083145A">
      <w:pPr>
        <w:pStyle w:val="Listeavsnitt"/>
        <w:numPr>
          <w:ilvl w:val="0"/>
          <w:numId w:val="1"/>
        </w:numPr>
        <w:spacing w:after="0" w:line="240" w:lineRule="auto"/>
        <w:rPr>
          <w:rFonts w:cstheme="minorHAnsi"/>
          <w:sz w:val="24"/>
          <w:szCs w:val="24"/>
        </w:rPr>
      </w:pPr>
      <w:bookmarkStart w:id="8" w:name="_Hlk72223735"/>
      <w:r w:rsidRPr="0083145A">
        <w:rPr>
          <w:rFonts w:cstheme="minorHAnsi"/>
          <w:b/>
          <w:bCs/>
          <w:sz w:val="24"/>
          <w:szCs w:val="24"/>
        </w:rPr>
        <w:t xml:space="preserve">Dokumentet legger seg i leders liste for dokumenter som skal godkjennes </w:t>
      </w:r>
      <w:r w:rsidRPr="0083145A">
        <w:rPr>
          <w:rFonts w:cstheme="minorHAnsi"/>
          <w:sz w:val="24"/>
          <w:szCs w:val="24"/>
        </w:rPr>
        <w:t xml:space="preserve">(Dette ser leder under «Dokumenter til godkjenning», som ligger under «Oppgaver» i rullemenyen til venstre i Elements). </w:t>
      </w:r>
      <w:bookmarkEnd w:id="8"/>
      <w:r w:rsidRPr="0083145A">
        <w:rPr>
          <w:rFonts w:cstheme="minorHAnsi"/>
          <w:sz w:val="24"/>
          <w:szCs w:val="24"/>
        </w:rPr>
        <w:br/>
      </w:r>
    </w:p>
    <w:p w14:paraId="1AEDDAE5" w14:textId="77777777" w:rsidR="0083145A" w:rsidRPr="0083145A" w:rsidRDefault="0083145A" w:rsidP="0083145A">
      <w:pPr>
        <w:pStyle w:val="Listeavsnitt"/>
        <w:numPr>
          <w:ilvl w:val="0"/>
          <w:numId w:val="1"/>
        </w:numPr>
        <w:spacing w:after="0" w:line="240" w:lineRule="auto"/>
        <w:rPr>
          <w:rFonts w:cstheme="minorHAnsi"/>
          <w:sz w:val="24"/>
          <w:szCs w:val="24"/>
        </w:rPr>
      </w:pPr>
      <w:r w:rsidRPr="0083145A">
        <w:rPr>
          <w:rFonts w:cstheme="minorHAnsi"/>
          <w:b/>
          <w:bCs/>
          <w:sz w:val="24"/>
          <w:szCs w:val="24"/>
        </w:rPr>
        <w:t>Når det delegerte vedtaket er godkjent,</w:t>
      </w:r>
      <w:r w:rsidRPr="0083145A">
        <w:rPr>
          <w:rFonts w:cstheme="minorHAnsi"/>
          <w:sz w:val="24"/>
          <w:szCs w:val="24"/>
        </w:rPr>
        <w:t xml:space="preserve"> vil dokumentet havne i godkjenningslisten din. Du må da utføre kontroll av godkjenningsrunden.</w:t>
      </w:r>
      <w:r w:rsidRPr="0083145A">
        <w:rPr>
          <w:rFonts w:cstheme="minorHAnsi"/>
          <w:sz w:val="24"/>
          <w:szCs w:val="24"/>
        </w:rPr>
        <w:br/>
      </w:r>
    </w:p>
    <w:p w14:paraId="31F34BDF" w14:textId="77777777" w:rsidR="0083145A" w:rsidRPr="0083145A" w:rsidRDefault="0083145A" w:rsidP="0083145A">
      <w:pPr>
        <w:pStyle w:val="Listeavsnitt"/>
        <w:numPr>
          <w:ilvl w:val="0"/>
          <w:numId w:val="1"/>
        </w:numPr>
        <w:spacing w:after="0" w:line="240" w:lineRule="auto"/>
        <w:rPr>
          <w:rFonts w:cstheme="minorHAnsi"/>
          <w:sz w:val="24"/>
          <w:szCs w:val="24"/>
        </w:rPr>
      </w:pPr>
      <w:r w:rsidRPr="0083145A">
        <w:rPr>
          <w:rFonts w:cstheme="minorHAnsi"/>
          <w:sz w:val="24"/>
          <w:szCs w:val="24"/>
        </w:rPr>
        <w:t xml:space="preserve">For å kontrollere godkjenningsrunden trykk på </w:t>
      </w:r>
      <w:r w:rsidRPr="0083145A">
        <w:rPr>
          <w:rFonts w:cstheme="minorHAnsi"/>
          <w:b/>
          <w:bCs/>
          <w:sz w:val="24"/>
          <w:szCs w:val="24"/>
        </w:rPr>
        <w:t xml:space="preserve">«Dokumenter til godkjenning» </w:t>
      </w:r>
      <w:r w:rsidRPr="0083145A">
        <w:rPr>
          <w:rFonts w:cstheme="minorHAnsi"/>
          <w:sz w:val="24"/>
          <w:szCs w:val="24"/>
        </w:rPr>
        <w:t xml:space="preserve">under </w:t>
      </w:r>
      <w:r w:rsidRPr="0083145A">
        <w:rPr>
          <w:rFonts w:cstheme="minorHAnsi"/>
          <w:b/>
          <w:bCs/>
          <w:sz w:val="24"/>
          <w:szCs w:val="24"/>
        </w:rPr>
        <w:t xml:space="preserve">«Oppgaver» </w:t>
      </w:r>
      <w:r w:rsidRPr="0083145A">
        <w:rPr>
          <w:rFonts w:cstheme="minorHAnsi"/>
          <w:sz w:val="24"/>
          <w:szCs w:val="24"/>
        </w:rPr>
        <w:t xml:space="preserve">i venstremenyen i Elements. </w:t>
      </w:r>
      <w:r w:rsidRPr="0083145A">
        <w:rPr>
          <w:rFonts w:cstheme="minorHAnsi"/>
          <w:sz w:val="24"/>
          <w:szCs w:val="24"/>
        </w:rPr>
        <w:br/>
      </w:r>
      <w:r w:rsidRPr="0083145A">
        <w:rPr>
          <w:rFonts w:cstheme="minorHAnsi"/>
          <w:b/>
          <w:bCs/>
          <w:noProof/>
          <w:sz w:val="24"/>
          <w:szCs w:val="24"/>
        </w:rPr>
        <w:drawing>
          <wp:inline distT="0" distB="0" distL="0" distR="0" wp14:anchorId="2F607CB4" wp14:editId="239CE035">
            <wp:extent cx="2181511" cy="1225550"/>
            <wp:effectExtent l="0" t="0" r="9525" b="0"/>
            <wp:docPr id="21" name="Bil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12708" cy="1243076"/>
                    </a:xfrm>
                    <a:prstGeom prst="rect">
                      <a:avLst/>
                    </a:prstGeom>
                    <a:noFill/>
                    <a:ln>
                      <a:noFill/>
                    </a:ln>
                  </pic:spPr>
                </pic:pic>
              </a:graphicData>
            </a:graphic>
          </wp:inline>
        </w:drawing>
      </w:r>
    </w:p>
    <w:p w14:paraId="5DB28B31" w14:textId="77777777" w:rsidR="0083145A" w:rsidRPr="0083145A" w:rsidRDefault="0083145A" w:rsidP="0083145A">
      <w:pPr>
        <w:pStyle w:val="Listeavsnitt"/>
        <w:numPr>
          <w:ilvl w:val="0"/>
          <w:numId w:val="1"/>
        </w:numPr>
        <w:spacing w:after="0" w:line="240" w:lineRule="auto"/>
        <w:rPr>
          <w:rFonts w:cstheme="minorHAnsi"/>
          <w:sz w:val="24"/>
          <w:szCs w:val="24"/>
        </w:rPr>
      </w:pPr>
      <w:r w:rsidRPr="0083145A">
        <w:rPr>
          <w:rFonts w:cstheme="minorHAnsi"/>
          <w:b/>
          <w:bCs/>
          <w:sz w:val="24"/>
          <w:szCs w:val="24"/>
        </w:rPr>
        <w:t>Velg dokumentet du skal kontrollere</w:t>
      </w:r>
      <w:r w:rsidRPr="0083145A">
        <w:rPr>
          <w:rFonts w:cstheme="minorHAnsi"/>
          <w:sz w:val="24"/>
          <w:szCs w:val="24"/>
        </w:rPr>
        <w:t xml:space="preserve"> i listen. Trykk på ikonet for arbeidsflyt (</w:t>
      </w:r>
      <w:r w:rsidRPr="0083145A">
        <w:rPr>
          <w:rFonts w:cstheme="minorHAnsi"/>
          <w:noProof/>
          <w:sz w:val="24"/>
          <w:szCs w:val="24"/>
        </w:rPr>
        <w:drawing>
          <wp:inline distT="0" distB="0" distL="0" distR="0" wp14:anchorId="54520A6C" wp14:editId="6A66C1C6">
            <wp:extent cx="177800" cy="152400"/>
            <wp:effectExtent l="0" t="0" r="0" b="0"/>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7800" cy="152400"/>
                    </a:xfrm>
                    <a:prstGeom prst="rect">
                      <a:avLst/>
                    </a:prstGeom>
                    <a:noFill/>
                    <a:ln>
                      <a:noFill/>
                    </a:ln>
                  </pic:spPr>
                </pic:pic>
              </a:graphicData>
            </a:graphic>
          </wp:inline>
        </w:drawing>
      </w:r>
      <w:r w:rsidRPr="0083145A">
        <w:rPr>
          <w:rFonts w:cstheme="minorHAnsi"/>
          <w:sz w:val="24"/>
          <w:szCs w:val="24"/>
        </w:rPr>
        <w:t xml:space="preserve">) på journalposten. </w:t>
      </w:r>
      <w:r w:rsidRPr="0083145A">
        <w:rPr>
          <w:rFonts w:cstheme="minorHAnsi"/>
          <w:sz w:val="24"/>
          <w:szCs w:val="24"/>
        </w:rPr>
        <w:br/>
      </w:r>
      <w:r w:rsidRPr="0083145A">
        <w:rPr>
          <w:rFonts w:cstheme="minorHAnsi"/>
          <w:noProof/>
          <w:sz w:val="24"/>
          <w:szCs w:val="24"/>
        </w:rPr>
        <w:drawing>
          <wp:inline distT="0" distB="0" distL="0" distR="0" wp14:anchorId="0324C264" wp14:editId="34423AAA">
            <wp:extent cx="5537200" cy="1377950"/>
            <wp:effectExtent l="0" t="0" r="6350" b="0"/>
            <wp:docPr id="23" name="Bil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37200" cy="1377950"/>
                    </a:xfrm>
                    <a:prstGeom prst="rect">
                      <a:avLst/>
                    </a:prstGeom>
                    <a:noFill/>
                    <a:ln>
                      <a:noFill/>
                    </a:ln>
                  </pic:spPr>
                </pic:pic>
              </a:graphicData>
            </a:graphic>
          </wp:inline>
        </w:drawing>
      </w:r>
    </w:p>
    <w:p w14:paraId="2592C732" w14:textId="77777777" w:rsidR="0083145A" w:rsidRPr="0083145A" w:rsidRDefault="0083145A" w:rsidP="0083145A">
      <w:pPr>
        <w:pStyle w:val="Listeavsnitt"/>
        <w:numPr>
          <w:ilvl w:val="0"/>
          <w:numId w:val="1"/>
        </w:numPr>
        <w:spacing w:after="0" w:line="240" w:lineRule="auto"/>
        <w:rPr>
          <w:rFonts w:cstheme="minorHAnsi"/>
          <w:sz w:val="24"/>
          <w:szCs w:val="24"/>
        </w:rPr>
      </w:pPr>
      <w:r w:rsidRPr="0083145A">
        <w:rPr>
          <w:rFonts w:cstheme="minorHAnsi"/>
          <w:sz w:val="24"/>
          <w:szCs w:val="24"/>
        </w:rPr>
        <w:lastRenderedPageBreak/>
        <w:t>Arbeidsflyten til journalposten åpner seg.</w:t>
      </w:r>
      <w:r w:rsidRPr="0083145A">
        <w:rPr>
          <w:rFonts w:cstheme="minorHAnsi"/>
          <w:sz w:val="24"/>
          <w:szCs w:val="24"/>
        </w:rPr>
        <w:br/>
      </w:r>
      <w:r w:rsidRPr="0083145A">
        <w:rPr>
          <w:rFonts w:cstheme="minorHAnsi"/>
          <w:noProof/>
          <w:sz w:val="24"/>
          <w:szCs w:val="24"/>
        </w:rPr>
        <w:drawing>
          <wp:inline distT="0" distB="0" distL="0" distR="0" wp14:anchorId="6BD15869" wp14:editId="59399E04">
            <wp:extent cx="4712028" cy="2451100"/>
            <wp:effectExtent l="0" t="0" r="0" b="6350"/>
            <wp:docPr id="24" name="Bil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18267" cy="2454346"/>
                    </a:xfrm>
                    <a:prstGeom prst="rect">
                      <a:avLst/>
                    </a:prstGeom>
                    <a:noFill/>
                    <a:ln>
                      <a:noFill/>
                    </a:ln>
                  </pic:spPr>
                </pic:pic>
              </a:graphicData>
            </a:graphic>
          </wp:inline>
        </w:drawing>
      </w:r>
      <w:r w:rsidRPr="0083145A">
        <w:rPr>
          <w:rFonts w:cstheme="minorHAnsi"/>
          <w:sz w:val="24"/>
          <w:szCs w:val="24"/>
        </w:rPr>
        <w:br/>
      </w:r>
    </w:p>
    <w:p w14:paraId="0AF08E54" w14:textId="4701CB8A" w:rsidR="0083145A" w:rsidRDefault="0083145A" w:rsidP="0083145A">
      <w:pPr>
        <w:pStyle w:val="Listeavsnitt"/>
        <w:numPr>
          <w:ilvl w:val="0"/>
          <w:numId w:val="1"/>
        </w:numPr>
        <w:spacing w:after="0" w:line="240" w:lineRule="auto"/>
        <w:rPr>
          <w:rFonts w:cstheme="minorHAnsi"/>
          <w:sz w:val="24"/>
          <w:szCs w:val="24"/>
        </w:rPr>
      </w:pPr>
      <w:r w:rsidRPr="0083145A">
        <w:rPr>
          <w:rFonts w:cstheme="minorHAnsi"/>
          <w:sz w:val="24"/>
          <w:szCs w:val="24"/>
        </w:rPr>
        <w:t xml:space="preserve">Trykk på feltet for </w:t>
      </w:r>
      <w:r w:rsidRPr="0083145A">
        <w:rPr>
          <w:rFonts w:cstheme="minorHAnsi"/>
          <w:b/>
          <w:bCs/>
          <w:sz w:val="24"/>
          <w:szCs w:val="24"/>
        </w:rPr>
        <w:t>«Godkjenn: «</w:t>
      </w:r>
      <w:r w:rsidRPr="0083145A">
        <w:rPr>
          <w:rFonts w:cstheme="minorHAnsi"/>
          <w:b/>
          <w:bCs/>
          <w:i/>
          <w:iCs/>
          <w:sz w:val="24"/>
          <w:szCs w:val="24"/>
        </w:rPr>
        <w:t>Navn på delegert vedtak»</w:t>
      </w:r>
      <w:r w:rsidRPr="0083145A">
        <w:rPr>
          <w:rFonts w:cstheme="minorHAnsi"/>
          <w:b/>
          <w:bCs/>
          <w:sz w:val="24"/>
          <w:szCs w:val="24"/>
        </w:rPr>
        <w:t>»</w:t>
      </w:r>
      <w:r w:rsidRPr="0083145A">
        <w:rPr>
          <w:rFonts w:cstheme="minorHAnsi"/>
          <w:sz w:val="24"/>
          <w:szCs w:val="24"/>
        </w:rPr>
        <w:t xml:space="preserve"> for mer info.</w:t>
      </w:r>
      <w:r w:rsidRPr="0083145A">
        <w:rPr>
          <w:rFonts w:cstheme="minorHAnsi"/>
          <w:sz w:val="24"/>
          <w:szCs w:val="24"/>
        </w:rPr>
        <w:br/>
        <w:t xml:space="preserve">Sjekk at du har fått bare grønne tomler i godkjenningsflyten fra lederne.  Det betyr at det delegerte vedtaket er godkjent. Mangler noen tomler, eller du har fått røde tomler (evt. med kommentarer) vil det si at leder ikke har godkjent det delegerte vedtaket. </w:t>
      </w:r>
      <w:r w:rsidRPr="0083145A">
        <w:rPr>
          <w:rFonts w:cstheme="minorHAnsi"/>
          <w:sz w:val="24"/>
          <w:szCs w:val="24"/>
        </w:rPr>
        <w:br/>
      </w:r>
      <w:r w:rsidRPr="0083145A">
        <w:rPr>
          <w:rFonts w:cstheme="minorHAnsi"/>
          <w:noProof/>
          <w:sz w:val="24"/>
          <w:szCs w:val="24"/>
        </w:rPr>
        <w:drawing>
          <wp:inline distT="0" distB="0" distL="0" distR="0" wp14:anchorId="126FF29F" wp14:editId="55FC3172">
            <wp:extent cx="3709733" cy="2943225"/>
            <wp:effectExtent l="0" t="0" r="5080" b="0"/>
            <wp:docPr id="25" name="Bil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37380" cy="2965160"/>
                    </a:xfrm>
                    <a:prstGeom prst="rect">
                      <a:avLst/>
                    </a:prstGeom>
                    <a:noFill/>
                    <a:ln>
                      <a:noFill/>
                    </a:ln>
                  </pic:spPr>
                </pic:pic>
              </a:graphicData>
            </a:graphic>
          </wp:inline>
        </w:drawing>
      </w:r>
      <w:r w:rsidRPr="0083145A">
        <w:rPr>
          <w:rFonts w:cstheme="minorHAnsi"/>
          <w:sz w:val="24"/>
          <w:szCs w:val="24"/>
        </w:rPr>
        <w:br/>
      </w:r>
    </w:p>
    <w:p w14:paraId="2AEA40E7" w14:textId="77777777" w:rsidR="0083145A" w:rsidRPr="0083145A" w:rsidRDefault="0083145A" w:rsidP="0083145A">
      <w:pPr>
        <w:pStyle w:val="Listeavsnitt"/>
        <w:spacing w:after="0" w:line="240" w:lineRule="auto"/>
        <w:ind w:left="360"/>
        <w:rPr>
          <w:rFonts w:cstheme="minorHAnsi"/>
          <w:sz w:val="24"/>
          <w:szCs w:val="24"/>
        </w:rPr>
      </w:pPr>
    </w:p>
    <w:p w14:paraId="4990D2BB" w14:textId="77777777" w:rsidR="0083145A" w:rsidRPr="0083145A" w:rsidRDefault="0083145A" w:rsidP="0083145A">
      <w:pPr>
        <w:pStyle w:val="Listeavsnitt"/>
        <w:numPr>
          <w:ilvl w:val="0"/>
          <w:numId w:val="1"/>
        </w:numPr>
        <w:spacing w:after="0" w:line="240" w:lineRule="auto"/>
        <w:rPr>
          <w:rFonts w:cstheme="minorHAnsi"/>
          <w:sz w:val="24"/>
          <w:szCs w:val="24"/>
        </w:rPr>
      </w:pPr>
      <w:r w:rsidRPr="0083145A">
        <w:rPr>
          <w:rFonts w:cstheme="minorHAnsi"/>
          <w:sz w:val="24"/>
          <w:szCs w:val="24"/>
        </w:rPr>
        <w:t xml:space="preserve">Når alle har godkjent med grønne tomler, hak av for </w:t>
      </w:r>
      <w:r w:rsidRPr="0083145A">
        <w:rPr>
          <w:rFonts w:cstheme="minorHAnsi"/>
          <w:b/>
          <w:bCs/>
          <w:sz w:val="24"/>
          <w:szCs w:val="24"/>
        </w:rPr>
        <w:t>«Utført»</w:t>
      </w:r>
      <w:r w:rsidRPr="0083145A">
        <w:rPr>
          <w:rFonts w:cstheme="minorHAnsi"/>
          <w:sz w:val="24"/>
          <w:szCs w:val="24"/>
        </w:rPr>
        <w:t xml:space="preserve"> og trykk </w:t>
      </w:r>
      <w:r w:rsidRPr="0083145A">
        <w:rPr>
          <w:rFonts w:cstheme="minorHAnsi"/>
          <w:b/>
          <w:bCs/>
          <w:sz w:val="24"/>
          <w:szCs w:val="24"/>
        </w:rPr>
        <w:t>«Lagre»</w:t>
      </w:r>
      <w:r w:rsidRPr="0083145A">
        <w:rPr>
          <w:rFonts w:cstheme="minorHAnsi"/>
          <w:sz w:val="24"/>
          <w:szCs w:val="24"/>
        </w:rPr>
        <w:t>.</w:t>
      </w:r>
      <w:r w:rsidRPr="0083145A">
        <w:rPr>
          <w:rFonts w:cstheme="minorHAnsi"/>
          <w:sz w:val="24"/>
          <w:szCs w:val="24"/>
        </w:rPr>
        <w:br/>
      </w:r>
    </w:p>
    <w:p w14:paraId="53F11BD6" w14:textId="77777777" w:rsidR="0083145A" w:rsidRPr="0083145A" w:rsidRDefault="0083145A" w:rsidP="0083145A">
      <w:pPr>
        <w:pStyle w:val="Listeavsnitt"/>
        <w:numPr>
          <w:ilvl w:val="0"/>
          <w:numId w:val="1"/>
        </w:numPr>
        <w:spacing w:after="0" w:line="240" w:lineRule="auto"/>
        <w:rPr>
          <w:rFonts w:cstheme="minorHAnsi"/>
          <w:sz w:val="24"/>
          <w:szCs w:val="24"/>
        </w:rPr>
      </w:pPr>
      <w:r w:rsidRPr="0083145A">
        <w:rPr>
          <w:rFonts w:cstheme="minorHAnsi"/>
          <w:sz w:val="24"/>
          <w:szCs w:val="24"/>
        </w:rPr>
        <w:t>Journalposten med det delegerte vedtaket endrer status til «</w:t>
      </w:r>
      <w:r w:rsidRPr="0083145A">
        <w:rPr>
          <w:rFonts w:cstheme="minorHAnsi"/>
          <w:b/>
          <w:bCs/>
          <w:sz w:val="24"/>
          <w:szCs w:val="24"/>
        </w:rPr>
        <w:t>Ferdig»</w:t>
      </w:r>
      <w:r w:rsidRPr="0083145A">
        <w:rPr>
          <w:rFonts w:cstheme="minorHAnsi"/>
          <w:sz w:val="24"/>
          <w:szCs w:val="24"/>
        </w:rPr>
        <w:t xml:space="preserve"> og er nå klart til å bli ekspedert. </w:t>
      </w:r>
      <w:r w:rsidRPr="0083145A">
        <w:rPr>
          <w:rFonts w:cstheme="minorHAnsi"/>
          <w:noProof/>
          <w:sz w:val="24"/>
          <w:szCs w:val="24"/>
        </w:rPr>
        <w:drawing>
          <wp:inline distT="0" distB="0" distL="0" distR="0" wp14:anchorId="11FF56CF" wp14:editId="0BB1F6AE">
            <wp:extent cx="4680709" cy="291830"/>
            <wp:effectExtent l="0" t="0" r="0" b="2540"/>
            <wp:docPr id="26" name="Bil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80709" cy="291830"/>
                    </a:xfrm>
                    <a:prstGeom prst="rect">
                      <a:avLst/>
                    </a:prstGeom>
                    <a:noFill/>
                    <a:ln>
                      <a:noFill/>
                    </a:ln>
                  </pic:spPr>
                </pic:pic>
              </a:graphicData>
            </a:graphic>
          </wp:inline>
        </w:drawing>
      </w:r>
      <w:r w:rsidRPr="0083145A">
        <w:rPr>
          <w:rFonts w:cstheme="minorHAnsi"/>
          <w:sz w:val="24"/>
          <w:szCs w:val="24"/>
        </w:rPr>
        <w:br/>
      </w:r>
    </w:p>
    <w:p w14:paraId="63C5BAA7" w14:textId="77777777" w:rsidR="0083145A" w:rsidRPr="0083145A" w:rsidRDefault="0083145A" w:rsidP="0083145A">
      <w:pPr>
        <w:keepNext/>
        <w:keepLines/>
        <w:numPr>
          <w:ilvl w:val="0"/>
          <w:numId w:val="1"/>
        </w:numPr>
        <w:spacing w:after="0" w:line="240" w:lineRule="auto"/>
        <w:outlineLvl w:val="3"/>
        <w:rPr>
          <w:rFonts w:eastAsiaTheme="majorEastAsia" w:cstheme="minorHAnsi"/>
          <w:b/>
          <w:bCs/>
          <w:sz w:val="24"/>
          <w:szCs w:val="24"/>
        </w:rPr>
      </w:pPr>
      <w:r w:rsidRPr="0083145A">
        <w:rPr>
          <w:rFonts w:eastAsiaTheme="majorEastAsia" w:cstheme="minorHAnsi"/>
          <w:b/>
          <w:bCs/>
          <w:sz w:val="24"/>
          <w:szCs w:val="24"/>
        </w:rPr>
        <w:lastRenderedPageBreak/>
        <w:t xml:space="preserve">Ekspedere vedtaket digitalt: </w:t>
      </w:r>
      <w:r w:rsidRPr="0083145A">
        <w:rPr>
          <w:rFonts w:eastAsiaTheme="majorEastAsia" w:cstheme="minorHAnsi"/>
          <w:sz w:val="24"/>
          <w:szCs w:val="24"/>
        </w:rPr>
        <w:t>Når godkjenningsrunden er ferdig, ekspederer saksbehandler det delegerte vedtaket digitalt.</w:t>
      </w:r>
      <w:r w:rsidRPr="0083145A">
        <w:rPr>
          <w:rFonts w:eastAsiaTheme="majorEastAsia" w:cstheme="minorHAnsi"/>
          <w:b/>
          <w:bCs/>
          <w:sz w:val="24"/>
          <w:szCs w:val="24"/>
        </w:rPr>
        <w:t xml:space="preserve"> </w:t>
      </w:r>
      <w:r w:rsidRPr="0083145A">
        <w:rPr>
          <w:rFonts w:eastAsiaTheme="majorEastAsia" w:cstheme="minorHAnsi"/>
          <w:sz w:val="24"/>
          <w:szCs w:val="24"/>
        </w:rPr>
        <w:t xml:space="preserve">Trykk på </w:t>
      </w:r>
      <w:r w:rsidRPr="0083145A">
        <w:rPr>
          <w:rFonts w:eastAsiaTheme="majorEastAsia" w:cstheme="minorHAnsi"/>
          <w:b/>
          <w:bCs/>
          <w:sz w:val="24"/>
          <w:szCs w:val="24"/>
        </w:rPr>
        <w:t xml:space="preserve">«Ekspeder» </w:t>
      </w:r>
      <w:r w:rsidRPr="0083145A">
        <w:rPr>
          <w:rFonts w:eastAsiaTheme="majorEastAsia" w:cstheme="minorHAnsi"/>
          <w:sz w:val="24"/>
          <w:szCs w:val="24"/>
        </w:rPr>
        <w:t xml:space="preserve">og velg </w:t>
      </w:r>
      <w:r w:rsidRPr="0083145A">
        <w:rPr>
          <w:rFonts w:eastAsiaTheme="majorEastAsia" w:cstheme="minorHAnsi"/>
          <w:b/>
          <w:bCs/>
          <w:sz w:val="24"/>
          <w:szCs w:val="24"/>
        </w:rPr>
        <w:t>«Ekspeder digitalt».</w:t>
      </w:r>
      <w:r w:rsidRPr="0083145A">
        <w:rPr>
          <w:rFonts w:eastAsiaTheme="majorEastAsia" w:cstheme="minorHAnsi"/>
          <w:sz w:val="24"/>
          <w:szCs w:val="24"/>
        </w:rPr>
        <w:br/>
      </w:r>
      <w:r w:rsidRPr="0083145A">
        <w:rPr>
          <w:rFonts w:eastAsiaTheme="majorEastAsia" w:cstheme="minorHAnsi"/>
          <w:sz w:val="24"/>
          <w:szCs w:val="24"/>
        </w:rPr>
        <w:br/>
      </w:r>
      <w:r w:rsidRPr="0083145A">
        <w:rPr>
          <w:rFonts w:eastAsiaTheme="majorEastAsia" w:cstheme="minorHAnsi"/>
          <w:noProof/>
          <w:sz w:val="24"/>
          <w:szCs w:val="24"/>
        </w:rPr>
        <w:drawing>
          <wp:inline distT="0" distB="0" distL="0" distR="0" wp14:anchorId="45511C85" wp14:editId="53BFF3B4">
            <wp:extent cx="2352675" cy="512360"/>
            <wp:effectExtent l="0" t="0" r="0" b="2540"/>
            <wp:docPr id="17"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58816" cy="513697"/>
                    </a:xfrm>
                    <a:prstGeom prst="rect">
                      <a:avLst/>
                    </a:prstGeom>
                    <a:noFill/>
                    <a:ln>
                      <a:noFill/>
                    </a:ln>
                  </pic:spPr>
                </pic:pic>
              </a:graphicData>
            </a:graphic>
          </wp:inline>
        </w:drawing>
      </w:r>
      <w:r w:rsidRPr="0083145A">
        <w:rPr>
          <w:rFonts w:eastAsiaTheme="majorEastAsia" w:cstheme="minorHAnsi"/>
          <w:sz w:val="24"/>
          <w:szCs w:val="24"/>
        </w:rPr>
        <w:tab/>
      </w:r>
      <w:r w:rsidRPr="0083145A">
        <w:rPr>
          <w:rFonts w:eastAsiaTheme="majorEastAsia" w:cstheme="minorHAnsi"/>
          <w:sz w:val="24"/>
          <w:szCs w:val="24"/>
        </w:rPr>
        <w:tab/>
      </w:r>
      <w:r w:rsidRPr="0083145A">
        <w:rPr>
          <w:rFonts w:eastAsiaTheme="majorEastAsia" w:cstheme="minorHAnsi"/>
          <w:noProof/>
          <w:sz w:val="24"/>
          <w:szCs w:val="24"/>
        </w:rPr>
        <w:drawing>
          <wp:inline distT="0" distB="0" distL="0" distR="0" wp14:anchorId="05F534FC" wp14:editId="2AFE4CF0">
            <wp:extent cx="2352675" cy="619125"/>
            <wp:effectExtent l="0" t="0" r="9525" b="9525"/>
            <wp:docPr id="18"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52675" cy="619125"/>
                    </a:xfrm>
                    <a:prstGeom prst="rect">
                      <a:avLst/>
                    </a:prstGeom>
                    <a:noFill/>
                    <a:ln>
                      <a:noFill/>
                    </a:ln>
                  </pic:spPr>
                </pic:pic>
              </a:graphicData>
            </a:graphic>
          </wp:inline>
        </w:drawing>
      </w:r>
      <w:r w:rsidRPr="0083145A">
        <w:rPr>
          <w:rFonts w:eastAsiaTheme="majorEastAsia" w:cstheme="minorHAnsi"/>
          <w:sz w:val="24"/>
          <w:szCs w:val="24"/>
        </w:rPr>
        <w:br/>
      </w:r>
    </w:p>
    <w:p w14:paraId="339697AC" w14:textId="77777777" w:rsidR="0083145A" w:rsidRPr="0083145A" w:rsidRDefault="0083145A" w:rsidP="0083145A">
      <w:pPr>
        <w:keepNext/>
        <w:keepLines/>
        <w:numPr>
          <w:ilvl w:val="0"/>
          <w:numId w:val="1"/>
        </w:numPr>
        <w:spacing w:after="0" w:line="240" w:lineRule="auto"/>
        <w:outlineLvl w:val="3"/>
        <w:rPr>
          <w:rFonts w:eastAsiaTheme="majorEastAsia" w:cstheme="minorHAnsi"/>
          <w:sz w:val="24"/>
          <w:szCs w:val="24"/>
        </w:rPr>
      </w:pPr>
      <w:r w:rsidRPr="0083145A">
        <w:rPr>
          <w:rFonts w:eastAsiaTheme="majorEastAsia" w:cstheme="minorHAnsi"/>
          <w:sz w:val="24"/>
          <w:szCs w:val="24"/>
        </w:rPr>
        <w:t xml:space="preserve">Kontroller at mottakerinformasjon er riktig med tanke på forsendelsesmåte. </w:t>
      </w:r>
      <w:r w:rsidRPr="0083145A">
        <w:rPr>
          <w:rFonts w:eastAsiaTheme="majorEastAsia" w:cstheme="minorHAnsi"/>
          <w:sz w:val="24"/>
          <w:szCs w:val="24"/>
        </w:rPr>
        <w:br/>
        <w:t xml:space="preserve">Den foretrukne forsendelsesmåten er </w:t>
      </w:r>
      <w:r w:rsidRPr="0083145A">
        <w:rPr>
          <w:rFonts w:eastAsiaTheme="majorEastAsia" w:cstheme="minorHAnsi"/>
          <w:b/>
          <w:bCs/>
          <w:sz w:val="24"/>
          <w:szCs w:val="24"/>
        </w:rPr>
        <w:t xml:space="preserve">«Digital forsendelse». </w:t>
      </w:r>
      <w:r w:rsidRPr="0083145A">
        <w:rPr>
          <w:rFonts w:eastAsiaTheme="majorEastAsia" w:cstheme="minorHAnsi"/>
          <w:sz w:val="24"/>
          <w:szCs w:val="24"/>
        </w:rPr>
        <w:t xml:space="preserve">Mottakeren vil da få det delegerte vedtaket i sin digitale postkasse, evt. hos </w:t>
      </w:r>
      <w:proofErr w:type="spellStart"/>
      <w:r w:rsidRPr="0083145A">
        <w:rPr>
          <w:rFonts w:eastAsiaTheme="majorEastAsia" w:cstheme="minorHAnsi"/>
          <w:sz w:val="24"/>
          <w:szCs w:val="24"/>
        </w:rPr>
        <w:t>Altinn</w:t>
      </w:r>
      <w:proofErr w:type="spellEnd"/>
      <w:r w:rsidRPr="0083145A">
        <w:rPr>
          <w:rFonts w:eastAsiaTheme="majorEastAsia" w:cstheme="minorHAnsi"/>
          <w:sz w:val="24"/>
          <w:szCs w:val="24"/>
        </w:rPr>
        <w:t xml:space="preserve"> hvis slik digital postkasse ikke er opprettet av mottakeren. Hvis mottakeren ikke åpner det digitale brevet innen 2-3 dager vil et papirbrev automatisk bli sendt til mottaker per post. </w:t>
      </w:r>
      <w:r w:rsidRPr="0083145A">
        <w:rPr>
          <w:rFonts w:eastAsiaTheme="majorEastAsia" w:cstheme="minorHAnsi"/>
          <w:sz w:val="24"/>
          <w:szCs w:val="24"/>
        </w:rPr>
        <w:br/>
        <w:t xml:space="preserve">Vær obs på at sensitiv informasjon ikke kan sendes per epost. </w:t>
      </w:r>
      <w:r w:rsidRPr="0083145A">
        <w:rPr>
          <w:rFonts w:eastAsiaTheme="majorEastAsia" w:cstheme="minorHAnsi"/>
          <w:sz w:val="24"/>
          <w:szCs w:val="24"/>
        </w:rPr>
        <w:br/>
      </w:r>
      <w:r w:rsidRPr="0083145A">
        <w:rPr>
          <w:rFonts w:eastAsiaTheme="majorEastAsia" w:cstheme="minorHAnsi"/>
          <w:sz w:val="24"/>
          <w:szCs w:val="24"/>
        </w:rPr>
        <w:br/>
      </w:r>
      <w:r w:rsidRPr="0083145A">
        <w:rPr>
          <w:rFonts w:eastAsiaTheme="majorEastAsia" w:cstheme="minorHAnsi"/>
          <w:noProof/>
          <w:sz w:val="24"/>
          <w:szCs w:val="24"/>
        </w:rPr>
        <w:drawing>
          <wp:inline distT="0" distB="0" distL="0" distR="0" wp14:anchorId="78DA5F29" wp14:editId="6C81AF23">
            <wp:extent cx="4497278" cy="3028950"/>
            <wp:effectExtent l="0" t="0" r="0" b="0"/>
            <wp:docPr id="19"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00716" cy="3031266"/>
                    </a:xfrm>
                    <a:prstGeom prst="rect">
                      <a:avLst/>
                    </a:prstGeom>
                    <a:noFill/>
                    <a:ln>
                      <a:noFill/>
                    </a:ln>
                  </pic:spPr>
                </pic:pic>
              </a:graphicData>
            </a:graphic>
          </wp:inline>
        </w:drawing>
      </w:r>
      <w:r w:rsidRPr="0083145A">
        <w:rPr>
          <w:rFonts w:eastAsiaTheme="majorEastAsia" w:cstheme="minorHAnsi"/>
          <w:sz w:val="24"/>
          <w:szCs w:val="24"/>
        </w:rPr>
        <w:br/>
      </w:r>
      <w:r w:rsidRPr="0083145A">
        <w:rPr>
          <w:rFonts w:eastAsiaTheme="majorEastAsia" w:cstheme="minorHAnsi"/>
          <w:sz w:val="24"/>
          <w:szCs w:val="24"/>
        </w:rPr>
        <w:br/>
        <w:t xml:space="preserve">Når den digitale forsendelsen er ekspedert vil det bli en </w:t>
      </w:r>
      <w:r w:rsidRPr="0083145A">
        <w:rPr>
          <w:rFonts w:eastAsiaTheme="majorEastAsia" w:cstheme="minorHAnsi"/>
          <w:b/>
          <w:bCs/>
          <w:sz w:val="24"/>
          <w:szCs w:val="24"/>
        </w:rPr>
        <w:t>grønn konvolutt</w:t>
      </w:r>
      <w:r w:rsidRPr="0083145A">
        <w:rPr>
          <w:rFonts w:eastAsiaTheme="majorEastAsia" w:cstheme="minorHAnsi"/>
          <w:sz w:val="24"/>
          <w:szCs w:val="24"/>
        </w:rPr>
        <w:t xml:space="preserve"> foran hver mottaker, og status for journalposten vil være </w:t>
      </w:r>
      <w:r w:rsidRPr="0083145A">
        <w:rPr>
          <w:rFonts w:eastAsiaTheme="majorEastAsia" w:cstheme="minorHAnsi"/>
          <w:b/>
          <w:bCs/>
          <w:sz w:val="24"/>
          <w:szCs w:val="24"/>
        </w:rPr>
        <w:t>«Ekspedert».</w:t>
      </w:r>
      <w:r w:rsidRPr="0083145A">
        <w:rPr>
          <w:rFonts w:eastAsiaTheme="majorEastAsia" w:cstheme="minorHAnsi"/>
          <w:sz w:val="24"/>
          <w:szCs w:val="24"/>
        </w:rPr>
        <w:t xml:space="preserve"> </w:t>
      </w:r>
      <w:r w:rsidRPr="0083145A">
        <w:rPr>
          <w:rFonts w:eastAsiaTheme="majorEastAsia" w:cstheme="minorHAnsi"/>
          <w:sz w:val="24"/>
          <w:szCs w:val="24"/>
        </w:rPr>
        <w:br/>
      </w:r>
      <w:r w:rsidRPr="0083145A">
        <w:rPr>
          <w:rFonts w:eastAsiaTheme="majorEastAsia" w:cstheme="minorHAnsi"/>
          <w:sz w:val="24"/>
          <w:szCs w:val="24"/>
        </w:rPr>
        <w:br/>
      </w:r>
      <w:r w:rsidRPr="0083145A">
        <w:rPr>
          <w:rFonts w:cstheme="minorHAnsi"/>
          <w:sz w:val="24"/>
          <w:szCs w:val="24"/>
        </w:rPr>
        <w:br/>
      </w:r>
      <w:r w:rsidRPr="0083145A">
        <w:rPr>
          <w:rFonts w:cstheme="minorHAnsi"/>
          <w:sz w:val="24"/>
          <w:szCs w:val="24"/>
        </w:rPr>
        <w:br/>
      </w:r>
      <w:r w:rsidRPr="0083145A">
        <w:rPr>
          <w:rFonts w:cstheme="minorHAnsi"/>
          <w:sz w:val="24"/>
          <w:szCs w:val="24"/>
        </w:rPr>
        <w:br/>
      </w:r>
    </w:p>
    <w:p w14:paraId="4C0B67EA" w14:textId="77777777" w:rsidR="0083145A" w:rsidRPr="0083145A" w:rsidRDefault="0083145A" w:rsidP="0083145A">
      <w:pPr>
        <w:pStyle w:val="Listeavsnitt"/>
        <w:spacing w:after="0" w:line="240" w:lineRule="auto"/>
        <w:ind w:left="360"/>
        <w:rPr>
          <w:rFonts w:cstheme="minorHAnsi"/>
          <w:sz w:val="24"/>
          <w:szCs w:val="24"/>
        </w:rPr>
      </w:pPr>
    </w:p>
    <w:sectPr w:rsidR="0083145A" w:rsidRPr="0083145A">
      <w:footerReference w:type="defaul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16DC6" w14:textId="77777777" w:rsidR="00087293" w:rsidRDefault="00087293" w:rsidP="00087293">
      <w:pPr>
        <w:spacing w:after="0" w:line="240" w:lineRule="auto"/>
      </w:pPr>
      <w:r>
        <w:separator/>
      </w:r>
    </w:p>
  </w:endnote>
  <w:endnote w:type="continuationSeparator" w:id="0">
    <w:p w14:paraId="4A6FF9F3" w14:textId="77777777" w:rsidR="00087293" w:rsidRDefault="00087293" w:rsidP="0008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7744314"/>
      <w:docPartObj>
        <w:docPartGallery w:val="Page Numbers (Bottom of Page)"/>
        <w:docPartUnique/>
      </w:docPartObj>
    </w:sdtPr>
    <w:sdtEndPr/>
    <w:sdtContent>
      <w:p w14:paraId="11E207DF" w14:textId="78AE92C8" w:rsidR="00087293" w:rsidRDefault="00087293">
        <w:pPr>
          <w:pStyle w:val="Bunntekst"/>
          <w:jc w:val="center"/>
        </w:pPr>
        <w:r>
          <w:fldChar w:fldCharType="begin"/>
        </w:r>
        <w:r>
          <w:instrText>PAGE   \* MERGEFORMAT</w:instrText>
        </w:r>
        <w:r>
          <w:fldChar w:fldCharType="separate"/>
        </w:r>
        <w:r>
          <w:t>2</w:t>
        </w:r>
        <w:r>
          <w:fldChar w:fldCharType="end"/>
        </w:r>
      </w:p>
    </w:sdtContent>
  </w:sdt>
  <w:p w14:paraId="333071F3" w14:textId="77777777" w:rsidR="00087293" w:rsidRDefault="0008729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199C6" w14:textId="77777777" w:rsidR="00087293" w:rsidRDefault="00087293" w:rsidP="00087293">
      <w:pPr>
        <w:spacing w:after="0" w:line="240" w:lineRule="auto"/>
      </w:pPr>
      <w:r>
        <w:separator/>
      </w:r>
    </w:p>
  </w:footnote>
  <w:footnote w:type="continuationSeparator" w:id="0">
    <w:p w14:paraId="600FB572" w14:textId="77777777" w:rsidR="00087293" w:rsidRDefault="00087293" w:rsidP="000872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55122"/>
    <w:multiLevelType w:val="hybridMultilevel"/>
    <w:tmpl w:val="9D94D082"/>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479D050D"/>
    <w:multiLevelType w:val="hybridMultilevel"/>
    <w:tmpl w:val="D834EE82"/>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75A8737C"/>
    <w:multiLevelType w:val="hybridMultilevel"/>
    <w:tmpl w:val="443634C6"/>
    <w:lvl w:ilvl="0" w:tplc="5E100216">
      <w:start w:val="1"/>
      <w:numFmt w:val="decimal"/>
      <w:lvlText w:val="%1."/>
      <w:lvlJc w:val="left"/>
      <w:pPr>
        <w:ind w:left="360" w:hanging="360"/>
      </w:pPr>
      <w:rPr>
        <w:b w:val="0"/>
        <w:bCs w:val="0"/>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7CB1636B"/>
    <w:multiLevelType w:val="hybridMultilevel"/>
    <w:tmpl w:val="53CAF106"/>
    <w:lvl w:ilvl="0" w:tplc="F2C64562">
      <w:start w:val="1"/>
      <w:numFmt w:val="decimal"/>
      <w:lvlText w:val="%1."/>
      <w:lvlJc w:val="left"/>
      <w:pPr>
        <w:ind w:left="720" w:hanging="360"/>
      </w:pPr>
      <w:rPr>
        <w:b w:val="0"/>
        <w:bCs w:val="0"/>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82798"/>
    <w:rsid w:val="00087293"/>
    <w:rsid w:val="000C12E8"/>
    <w:rsid w:val="00133B7C"/>
    <w:rsid w:val="00182798"/>
    <w:rsid w:val="00233F09"/>
    <w:rsid w:val="0025004B"/>
    <w:rsid w:val="00301A38"/>
    <w:rsid w:val="00327865"/>
    <w:rsid w:val="003D5BB7"/>
    <w:rsid w:val="00411DAB"/>
    <w:rsid w:val="004B2051"/>
    <w:rsid w:val="005A50E5"/>
    <w:rsid w:val="006A4A47"/>
    <w:rsid w:val="00712639"/>
    <w:rsid w:val="00717820"/>
    <w:rsid w:val="0073521D"/>
    <w:rsid w:val="00785CF2"/>
    <w:rsid w:val="007C4627"/>
    <w:rsid w:val="007D617A"/>
    <w:rsid w:val="007F2613"/>
    <w:rsid w:val="008174CC"/>
    <w:rsid w:val="0083145A"/>
    <w:rsid w:val="008613CF"/>
    <w:rsid w:val="00B1504A"/>
    <w:rsid w:val="00B57757"/>
    <w:rsid w:val="00BA2366"/>
    <w:rsid w:val="00BF1719"/>
    <w:rsid w:val="00C63647"/>
    <w:rsid w:val="00CC65F8"/>
    <w:rsid w:val="00D068D3"/>
    <w:rsid w:val="00D3211A"/>
    <w:rsid w:val="00D6214E"/>
    <w:rsid w:val="00D650FE"/>
    <w:rsid w:val="00D70701"/>
    <w:rsid w:val="00DA21DD"/>
    <w:rsid w:val="00DC3622"/>
    <w:rsid w:val="00DE3A15"/>
    <w:rsid w:val="00EA79BC"/>
    <w:rsid w:val="00EB6520"/>
    <w:rsid w:val="00FE28F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72F43"/>
  <w15:chartTrackingRefBased/>
  <w15:docId w15:val="{9ED121E4-E4BB-4C85-B59B-AA3CCF01A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11DA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411D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11DAB"/>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foravsnitt"/>
    <w:link w:val="Overskrift2"/>
    <w:uiPriority w:val="9"/>
    <w:rsid w:val="00411DAB"/>
    <w:rPr>
      <w:rFonts w:asciiTheme="majorHAnsi" w:eastAsiaTheme="majorEastAsia" w:hAnsiTheme="majorHAnsi" w:cstheme="majorBidi"/>
      <w:color w:val="365F91" w:themeColor="accent1" w:themeShade="BF"/>
      <w:sz w:val="26"/>
      <w:szCs w:val="26"/>
    </w:rPr>
  </w:style>
  <w:style w:type="paragraph" w:styleId="Listeavsnitt">
    <w:name w:val="List Paragraph"/>
    <w:basedOn w:val="Normal"/>
    <w:uiPriority w:val="34"/>
    <w:qFormat/>
    <w:rsid w:val="00411DAB"/>
    <w:pPr>
      <w:ind w:left="720"/>
      <w:contextualSpacing/>
    </w:pPr>
  </w:style>
  <w:style w:type="paragraph" w:styleId="Topptekst">
    <w:name w:val="header"/>
    <w:basedOn w:val="Normal"/>
    <w:link w:val="TopptekstTegn"/>
    <w:uiPriority w:val="99"/>
    <w:unhideWhenUsed/>
    <w:rsid w:val="0008729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87293"/>
  </w:style>
  <w:style w:type="paragraph" w:styleId="Bunntekst">
    <w:name w:val="footer"/>
    <w:basedOn w:val="Normal"/>
    <w:link w:val="BunntekstTegn"/>
    <w:uiPriority w:val="99"/>
    <w:unhideWhenUsed/>
    <w:rsid w:val="0008729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87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1123</Words>
  <Characters>5953</Characters>
  <Application>Microsoft Office Word</Application>
  <DocSecurity>0</DocSecurity>
  <Lines>49</Lines>
  <Paragraphs>14</Paragraphs>
  <ScaleCrop>false</ScaleCrop>
  <HeadingPairs>
    <vt:vector size="2" baseType="variant">
      <vt:variant>
        <vt:lpstr>Tittel</vt:lpstr>
      </vt:variant>
      <vt:variant>
        <vt:i4>1</vt:i4>
      </vt:variant>
    </vt:vector>
  </HeadingPairs>
  <TitlesOfParts>
    <vt:vector size="1" baseType="lpstr">
      <vt:lpstr/>
    </vt:vector>
  </TitlesOfParts>
  <Company>HALD-IKT</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Naustvoll Jakobsen</dc:creator>
  <cp:keywords/>
  <dc:description/>
  <cp:lastModifiedBy>Kristin Vangen</cp:lastModifiedBy>
  <cp:revision>3</cp:revision>
  <dcterms:created xsi:type="dcterms:W3CDTF">2022-01-04T10:39:00Z</dcterms:created>
  <dcterms:modified xsi:type="dcterms:W3CDTF">2022-01-04T12:08:00Z</dcterms:modified>
</cp:coreProperties>
</file>