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392E" w14:textId="77777777" w:rsidR="00375936" w:rsidRDefault="00277BFD" w:rsidP="00277BFD">
      <w:pPr>
        <w:pStyle w:val="Overskrift1"/>
      </w:pPr>
      <w:r>
        <w:t>Deatnu – Tana</w:t>
      </w:r>
    </w:p>
    <w:p w14:paraId="55AA805D" w14:textId="77777777" w:rsidR="00A3187F" w:rsidRPr="00A3187F" w:rsidRDefault="00A3187F" w:rsidP="00A3187F"/>
    <w:p w14:paraId="090B43C9" w14:textId="77777777" w:rsidR="009C181A" w:rsidRDefault="00277BFD" w:rsidP="00277BFD">
      <w:pPr>
        <w:pStyle w:val="Brdtekst"/>
      </w:pPr>
      <w:r>
        <w:t xml:space="preserve">Deatnu </w:t>
      </w:r>
      <w:proofErr w:type="spellStart"/>
      <w:r>
        <w:t>gielda</w:t>
      </w:r>
      <w:proofErr w:type="spellEnd"/>
      <w:r w:rsidR="00A3187F">
        <w:t>-</w:t>
      </w:r>
      <w:r>
        <w:t>Tana kommune er et geografisk knutepunkt i Øst-Finnmark.</w:t>
      </w:r>
      <w:r w:rsidR="00A21727">
        <w:t xml:space="preserve"> </w:t>
      </w:r>
      <w:r w:rsidR="00A3187F">
        <w:t xml:space="preserve"> </w:t>
      </w:r>
      <w:r>
        <w:t>Tanaelva er Norges tredje lengte elv som renner gjennom Tanadalen fra Karasjok kommune i sør til Tanafjorden i nord, elva danner også rik</w:t>
      </w:r>
      <w:r w:rsidR="00A21727">
        <w:t>s</w:t>
      </w:r>
      <w:r>
        <w:t>grensen mellom Norge og Finland.</w:t>
      </w:r>
      <w:r w:rsidR="007372A5">
        <w:t xml:space="preserve"> Navnet kommer av elven Deatnu (Tanaelva), som betyr «den store elva».</w:t>
      </w:r>
    </w:p>
    <w:p w14:paraId="10341AE3" w14:textId="11A295F3" w:rsidR="009C181A" w:rsidRDefault="009C181A" w:rsidP="00277BFD">
      <w:pPr>
        <w:pStyle w:val="Brdtekst"/>
      </w:pPr>
      <w:proofErr w:type="spellStart"/>
      <w:r>
        <w:t>Kommuenvåpenet</w:t>
      </w:r>
      <w:proofErr w:type="spellEnd"/>
      <w:r>
        <w:t xml:space="preserve"> til </w:t>
      </w:r>
      <w:proofErr w:type="spellStart"/>
      <w:r>
        <w:t>Detanu</w:t>
      </w:r>
      <w:proofErr w:type="spellEnd"/>
      <w:r>
        <w:t xml:space="preserve"> – Tana </w:t>
      </w:r>
      <w:r w:rsidR="00A3187F">
        <w:t xml:space="preserve">har tre gullbåter mot en rød bakgrunn.  </w:t>
      </w:r>
    </w:p>
    <w:p w14:paraId="255F505D" w14:textId="57319DE2" w:rsidR="0079195C" w:rsidRDefault="0079195C" w:rsidP="00277BFD">
      <w:pPr>
        <w:pStyle w:val="Brdtekst"/>
      </w:pPr>
      <w:r>
        <w:t>Rådmann i Tana Leonhardsen skriver den 3.12.90 følgende forklaring om kommunevåpenet:</w:t>
      </w:r>
    </w:p>
    <w:p w14:paraId="2582DB3E" w14:textId="732A0F87" w:rsidR="0079195C" w:rsidRDefault="0079195C" w:rsidP="00277BFD">
      <w:pPr>
        <w:pStyle w:val="Brdtekst"/>
      </w:pPr>
      <w:r>
        <w:t>«Kommunevåpenet er tegnet av Arvid Sveen, og ble stadfestet av Kommunaldepartementet i 1984.</w:t>
      </w:r>
    </w:p>
    <w:p w14:paraId="4BAA539D" w14:textId="2FA2A7F4" w:rsidR="0079195C" w:rsidRDefault="0079195C" w:rsidP="00277BFD">
      <w:pPr>
        <w:pStyle w:val="Brdtekst"/>
      </w:pPr>
      <w:r>
        <w:t>Våpenet viser 3 elvebåter.  Slike båter brukes på Tanaelva i forbindelse med laksefiske. Ser du bilder fra Tanaelva, vil du ofte se en eller flere slike båter i bruk.</w:t>
      </w:r>
    </w:p>
    <w:p w14:paraId="7090C619" w14:textId="6ACDC5CC" w:rsidR="0079195C" w:rsidRDefault="0079195C" w:rsidP="00277BFD">
      <w:pPr>
        <w:pStyle w:val="Brdtekst"/>
      </w:pPr>
      <w:r>
        <w:t xml:space="preserve">Kommunens befolkning har norsk, samisk og finsk </w:t>
      </w:r>
      <w:proofErr w:type="spellStart"/>
      <w:r>
        <w:t>ophav</w:t>
      </w:r>
      <w:proofErr w:type="spellEnd"/>
      <w:r>
        <w:t>, med sitt språk og sin kultur.  Hver for seg kan disse 3 båtene representere sin befolkningsgruppe».</w:t>
      </w:r>
    </w:p>
    <w:p w14:paraId="39F83807" w14:textId="77777777" w:rsidR="009C181A" w:rsidRDefault="009C181A" w:rsidP="00277BFD">
      <w:pPr>
        <w:pStyle w:val="Brdtekst"/>
      </w:pPr>
    </w:p>
    <w:p w14:paraId="028A3BEA" w14:textId="77777777" w:rsidR="00277BFD" w:rsidRDefault="00277BFD" w:rsidP="00277BFD">
      <w:pPr>
        <w:pStyle w:val="Brdtekst"/>
      </w:pPr>
      <w:r w:rsidRPr="002C50E8">
        <w:rPr>
          <w:b/>
          <w:bCs/>
        </w:rPr>
        <w:t>Kort historikk</w:t>
      </w:r>
      <w:r w:rsidR="007372A5">
        <w:t xml:space="preserve"> (kilde: ukjent):</w:t>
      </w:r>
    </w:p>
    <w:p w14:paraId="0C292B8B" w14:textId="77777777" w:rsidR="00277BFD" w:rsidRDefault="00277BFD" w:rsidP="00277BFD">
      <w:pPr>
        <w:pStyle w:val="Brdtekst"/>
      </w:pPr>
      <w:r>
        <w:t>Historiske funn og kildeskrifter vitner om eldgammel bosetting i Tana.  I hist</w:t>
      </w:r>
      <w:r w:rsidR="004641B1">
        <w:t>o</w:t>
      </w:r>
      <w:r>
        <w:t xml:space="preserve">risk materiale omtales Tana som et gammelt landområde. Blant samer som ferdet her i tidligere tider rådet veidekulturen og nomadismen, hvor fiske- </w:t>
      </w:r>
      <w:r w:rsidR="004641B1">
        <w:t>o</w:t>
      </w:r>
      <w:r>
        <w:t>g viltressursene i skogsområdene, ved kysten og i fjellet var de viktigste k</w:t>
      </w:r>
      <w:r w:rsidR="004641B1">
        <w:t>i</w:t>
      </w:r>
      <w:r>
        <w:t>l</w:t>
      </w:r>
      <w:r w:rsidR="004641B1">
        <w:t>d</w:t>
      </w:r>
      <w:r>
        <w:t>e</w:t>
      </w:r>
      <w:r w:rsidR="004641B1">
        <w:t>r</w:t>
      </w:r>
      <w:r>
        <w:t xml:space="preserve"> til liv</w:t>
      </w:r>
      <w:r w:rsidR="004641B1">
        <w:t>s</w:t>
      </w:r>
      <w:r>
        <w:t>opphold.</w:t>
      </w:r>
    </w:p>
    <w:p w14:paraId="22783B6F" w14:textId="77777777" w:rsidR="002C50E8" w:rsidRDefault="00277BFD" w:rsidP="00277BFD">
      <w:pPr>
        <w:pStyle w:val="Brdtekst"/>
      </w:pPr>
      <w:r>
        <w:t>I 1861 ble Tana utskilt fra Nesseby som eget prestegjeld.</w:t>
      </w:r>
      <w:r w:rsidR="004641B1">
        <w:t xml:space="preserve"> </w:t>
      </w:r>
      <w:r>
        <w:t xml:space="preserve"> Distriktet Polmak i Tana ble anneks under Nesseb</w:t>
      </w:r>
      <w:r w:rsidR="004641B1">
        <w:t>y inntil de ble skilt i 190</w:t>
      </w:r>
      <w:r w:rsidR="002C50E8">
        <w:t xml:space="preserve">3 </w:t>
      </w:r>
      <w:r w:rsidR="004641B1">
        <w:t>da Polmak ble egen kommune</w:t>
      </w:r>
      <w:r>
        <w:t>.</w:t>
      </w:r>
    </w:p>
    <w:p w14:paraId="798CC3D0" w14:textId="77777777" w:rsidR="00A3187F" w:rsidRDefault="00A3187F" w:rsidP="00277BFD">
      <w:pPr>
        <w:pStyle w:val="Brdtekst"/>
      </w:pPr>
      <w:r>
        <w:t xml:space="preserve">Mot slutten av 1800-tallet hørte Tana til Tanen fogderi i Finnmarkens </w:t>
      </w:r>
      <w:r w:rsidR="007372A5">
        <w:t>A</w:t>
      </w:r>
      <w:r>
        <w:t>mt</w:t>
      </w:r>
      <w:r w:rsidR="007372A5">
        <w:t xml:space="preserve"> som er et tidligere navn på Finnmark fylke.</w:t>
      </w:r>
    </w:p>
    <w:p w14:paraId="284103DA" w14:textId="77777777" w:rsidR="002C50E8" w:rsidRDefault="00277BFD" w:rsidP="00277BFD">
      <w:pPr>
        <w:pStyle w:val="Brdtekst"/>
      </w:pPr>
      <w:r>
        <w:t xml:space="preserve"> I 1913 ble Tana delt i 3 kommuner, Tana</w:t>
      </w:r>
      <w:r w:rsidR="007372A5">
        <w:t>,</w:t>
      </w:r>
      <w:r>
        <w:t xml:space="preserve"> Gamvik</w:t>
      </w:r>
      <w:r w:rsidR="004641B1">
        <w:t xml:space="preserve"> </w:t>
      </w:r>
      <w:r>
        <w:t>og Berlevåg som også utgjorde hver sitt sokn i Tana prestegjeld.</w:t>
      </w:r>
    </w:p>
    <w:p w14:paraId="613D9909" w14:textId="77777777" w:rsidR="00076343" w:rsidRDefault="002C50E8" w:rsidP="00277BFD">
      <w:pPr>
        <w:pStyle w:val="Brdtekst"/>
      </w:pPr>
      <w:r>
        <w:t xml:space="preserve">1. januar </w:t>
      </w:r>
      <w:r w:rsidR="00277BFD">
        <w:t>1964 ble Tana og Polmak kommune</w:t>
      </w:r>
      <w:r>
        <w:t>r</w:t>
      </w:r>
      <w:r w:rsidR="00277BFD">
        <w:t xml:space="preserve"> slått sammen til en kommune under navnet Tana.  </w:t>
      </w:r>
      <w:r w:rsidR="00076343">
        <w:t xml:space="preserve"> </w:t>
      </w:r>
    </w:p>
    <w:p w14:paraId="1324DC1E" w14:textId="77777777" w:rsidR="008D09CC" w:rsidRDefault="00277BFD" w:rsidP="00277BFD">
      <w:pPr>
        <w:pStyle w:val="Brdtekst"/>
      </w:pPr>
      <w:r>
        <w:t>Polmak var da en samisk språklig kommune</w:t>
      </w:r>
      <w:r w:rsidR="002C50E8">
        <w:t xml:space="preserve">, </w:t>
      </w:r>
      <w:r>
        <w:t xml:space="preserve">men i Tana hadde fornorskningspolitikken fått tidlig rotfeste </w:t>
      </w:r>
      <w:proofErr w:type="spellStart"/>
      <w:r>
        <w:t>p.g.a.</w:t>
      </w:r>
      <w:proofErr w:type="spellEnd"/>
      <w:r>
        <w:t xml:space="preserve"> innvandring av andre folkeslag og tidlig handelsvirksomhet.  De første ikke-samiske innflyttere til Deatnu-</w:t>
      </w:r>
      <w:r w:rsidR="002C50E8">
        <w:t>T</w:t>
      </w:r>
      <w:r>
        <w:t>ana var kvenene i tiden omkring 1740.</w:t>
      </w:r>
      <w:r w:rsidR="002C50E8">
        <w:t xml:space="preserve"> </w:t>
      </w:r>
      <w:r>
        <w:t>En</w:t>
      </w:r>
      <w:r w:rsidR="002C50E8">
        <w:t xml:space="preserve"> annen</w:t>
      </w:r>
      <w:r>
        <w:t xml:space="preserve"> faktor var ogs</w:t>
      </w:r>
      <w:r w:rsidR="002C50E8">
        <w:t xml:space="preserve">å </w:t>
      </w:r>
      <w:r>
        <w:t>krigens vir</w:t>
      </w:r>
      <w:r w:rsidR="002C50E8">
        <w:t>kninger</w:t>
      </w:r>
      <w:r>
        <w:t>.  Nedre deler av dagens T</w:t>
      </w:r>
      <w:r w:rsidR="002C50E8">
        <w:t>a</w:t>
      </w:r>
      <w:r>
        <w:t>na ble utsatt for bre</w:t>
      </w:r>
      <w:r w:rsidR="002C50E8">
        <w:t>nning</w:t>
      </w:r>
      <w:r>
        <w:t xml:space="preserve"> av bygninger med evakuering og tap av kulturminner som resultat</w:t>
      </w:r>
      <w:r w:rsidR="008D09CC">
        <w:t>.</w:t>
      </w:r>
    </w:p>
    <w:p w14:paraId="081D2951" w14:textId="77777777" w:rsidR="008D09CC" w:rsidRDefault="008D09CC" w:rsidP="00277BFD">
      <w:pPr>
        <w:pStyle w:val="Brdtekst"/>
      </w:pPr>
      <w:r>
        <w:t xml:space="preserve">Samisk er </w:t>
      </w:r>
      <w:proofErr w:type="gramStart"/>
      <w:r>
        <w:t>det opprinnelig språket</w:t>
      </w:r>
      <w:proofErr w:type="gramEnd"/>
      <w:r>
        <w:t xml:space="preserve"> i Tana</w:t>
      </w:r>
      <w:r w:rsidR="008E2443">
        <w:t>,</w:t>
      </w:r>
      <w:r>
        <w:t xml:space="preserve"> etterhvert ble og</w:t>
      </w:r>
      <w:r w:rsidR="008E2443">
        <w:t>s</w:t>
      </w:r>
      <w:r>
        <w:t>å finsk og norsk språk tatt i bruk som følge av innflyttingen på 1700- og 1800-tallet.  I «</w:t>
      </w:r>
      <w:proofErr w:type="spellStart"/>
      <w:r>
        <w:t>Instrux</w:t>
      </w:r>
      <w:proofErr w:type="spellEnd"/>
      <w:r>
        <w:t xml:space="preserve"> for Lærere i de lappiske og </w:t>
      </w:r>
      <w:proofErr w:type="spellStart"/>
      <w:r>
        <w:t>kvænske</w:t>
      </w:r>
      <w:proofErr w:type="spellEnd"/>
      <w:r w:rsidR="008E2443">
        <w:t>*)</w:t>
      </w:r>
      <w:r>
        <w:t xml:space="preserve"> Overgangsdistrikter</w:t>
      </w:r>
      <w:proofErr w:type="gramStart"/>
      <w:r>
        <w:t xml:space="preserve"> ..</w:t>
      </w:r>
      <w:proofErr w:type="gramEnd"/>
      <w:r>
        <w:t>» av 1880 ble tidligere bestem</w:t>
      </w:r>
      <w:r w:rsidR="008E2443">
        <w:t>m</w:t>
      </w:r>
      <w:r>
        <w:t>elser om at barna også b</w:t>
      </w:r>
      <w:r w:rsidR="008E2443">
        <w:t>u</w:t>
      </w:r>
      <w:r>
        <w:t>rde lære mor</w:t>
      </w:r>
      <w:r w:rsidR="008E2443">
        <w:t>s</w:t>
      </w:r>
      <w:r>
        <w:t>målet strøket.  Dette var starten på det som senere betegnes som fornorskningspolitikken.  Etter 2. verdenskrig skjedde det gradvis et omslag først som følge av Samekomit</w:t>
      </w:r>
      <w:r w:rsidR="008E2443">
        <w:t>e</w:t>
      </w:r>
      <w:r>
        <w:t>ens innstilling av 1959 og senest ved innfør</w:t>
      </w:r>
      <w:r w:rsidR="008E2443">
        <w:t>i</w:t>
      </w:r>
      <w:r>
        <w:t>ng av språkbestemmelsene fra 1982.</w:t>
      </w:r>
    </w:p>
    <w:p w14:paraId="61C6C7AA" w14:textId="77777777" w:rsidR="00076343" w:rsidRDefault="00076343" w:rsidP="00277BFD">
      <w:pPr>
        <w:pStyle w:val="Brdtekst"/>
      </w:pPr>
      <w:r>
        <w:t>Etter krigen var Polmak kirkested administrasjonssenter. Kilder: SSB og Wikipedia.</w:t>
      </w:r>
    </w:p>
    <w:p w14:paraId="21E6AA4A" w14:textId="77777777" w:rsidR="00076343" w:rsidRDefault="00076343" w:rsidP="00277BFD">
      <w:pPr>
        <w:pStyle w:val="Brdtekst"/>
      </w:pPr>
      <w:r>
        <w:lastRenderedPageBreak/>
        <w:t xml:space="preserve">Senere ble </w:t>
      </w:r>
      <w:proofErr w:type="spellStart"/>
      <w:r>
        <w:t>Rustefjelbma</w:t>
      </w:r>
      <w:proofErr w:type="spellEnd"/>
      <w:r>
        <w:t xml:space="preserve"> administrasjonssenter før </w:t>
      </w:r>
      <w:proofErr w:type="gramStart"/>
      <w:r>
        <w:t>dagens kommunesenteret</w:t>
      </w:r>
      <w:proofErr w:type="gramEnd"/>
      <w:r>
        <w:t xml:space="preserve"> ble bygget på vestsiden av </w:t>
      </w:r>
      <w:proofErr w:type="spellStart"/>
      <w:r>
        <w:t>Tanabrua</w:t>
      </w:r>
      <w:proofErr w:type="spellEnd"/>
      <w:r>
        <w:t>.</w:t>
      </w:r>
    </w:p>
    <w:p w14:paraId="291F9115" w14:textId="77777777" w:rsidR="008E2443" w:rsidRDefault="008E2443" w:rsidP="00277BFD">
      <w:pPr>
        <w:pStyle w:val="Brdtekst"/>
      </w:pPr>
      <w:proofErr w:type="gramStart"/>
      <w:r>
        <w:t>*)Kvener</w:t>
      </w:r>
      <w:proofErr w:type="gramEnd"/>
      <w:r>
        <w:t xml:space="preserve"> er en norsk min</w:t>
      </w:r>
      <w:r w:rsidR="00076343">
        <w:t>o</w:t>
      </w:r>
      <w:r>
        <w:t>ritet som har vandret fra Nor</w:t>
      </w:r>
      <w:r w:rsidR="00076343">
        <w:t>d</w:t>
      </w:r>
      <w:r>
        <w:t>-Finland og Nord Sverige til Nord-Norge i løpet av flere hundre år. Kilde: Wikipedia.</w:t>
      </w:r>
    </w:p>
    <w:p w14:paraId="3B0D8EF2" w14:textId="77777777" w:rsidR="00B75DA2" w:rsidRDefault="00B75DA2" w:rsidP="00277BFD">
      <w:pPr>
        <w:pStyle w:val="Brdtekst"/>
      </w:pPr>
    </w:p>
    <w:p w14:paraId="1231BC39" w14:textId="77777777" w:rsidR="00B75DA2" w:rsidRDefault="00B75DA2" w:rsidP="00277BFD">
      <w:pPr>
        <w:pStyle w:val="Brdtekst"/>
      </w:pPr>
      <w:proofErr w:type="spellStart"/>
      <w:r>
        <w:t>Kommunenens</w:t>
      </w:r>
      <w:proofErr w:type="spellEnd"/>
      <w:r>
        <w:t xml:space="preserve"> arkiver ble brent under krigen, samt at mye ble brent da </w:t>
      </w:r>
      <w:proofErr w:type="spellStart"/>
      <w:r>
        <w:t>administrasjonbygningen</w:t>
      </w:r>
      <w:proofErr w:type="spellEnd"/>
      <w:r>
        <w:t xml:space="preserve"> i </w:t>
      </w:r>
      <w:proofErr w:type="spellStart"/>
      <w:r>
        <w:t>Rustefjelbma</w:t>
      </w:r>
      <w:proofErr w:type="spellEnd"/>
      <w:r>
        <w:t xml:space="preserve"> brente.</w:t>
      </w:r>
    </w:p>
    <w:p w14:paraId="190E962D" w14:textId="77777777" w:rsidR="00B75DA2" w:rsidRDefault="00B75DA2" w:rsidP="00277BFD">
      <w:pPr>
        <w:pStyle w:val="Brdtekst"/>
      </w:pPr>
    </w:p>
    <w:p w14:paraId="5FA3EA0D" w14:textId="77777777" w:rsidR="00B75DA2" w:rsidRDefault="00B75DA2" w:rsidP="00277BFD">
      <w:pPr>
        <w:pStyle w:val="Brdtekst"/>
      </w:pPr>
    </w:p>
    <w:p w14:paraId="2E56ED49" w14:textId="77777777" w:rsidR="0000482C" w:rsidRDefault="0000482C" w:rsidP="00277BFD">
      <w:pPr>
        <w:pStyle w:val="Brdtekst"/>
      </w:pPr>
    </w:p>
    <w:p w14:paraId="57D9C6F6" w14:textId="77777777" w:rsidR="0000482C" w:rsidRDefault="0000482C" w:rsidP="00277BFD">
      <w:pPr>
        <w:pStyle w:val="Brdtekst"/>
      </w:pPr>
    </w:p>
    <w:p w14:paraId="58B2A31B" w14:textId="77777777" w:rsidR="00076343" w:rsidRDefault="00076343" w:rsidP="00277BFD">
      <w:pPr>
        <w:pStyle w:val="Brdtekst"/>
      </w:pPr>
    </w:p>
    <w:sectPr w:rsidR="0007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5C"/>
    <w:rsid w:val="0000482C"/>
    <w:rsid w:val="00076343"/>
    <w:rsid w:val="00277BFD"/>
    <w:rsid w:val="002C50E8"/>
    <w:rsid w:val="00375936"/>
    <w:rsid w:val="004641B1"/>
    <w:rsid w:val="005873E2"/>
    <w:rsid w:val="007372A5"/>
    <w:rsid w:val="0079195C"/>
    <w:rsid w:val="008D09CC"/>
    <w:rsid w:val="008D6504"/>
    <w:rsid w:val="008E2443"/>
    <w:rsid w:val="009C181A"/>
    <w:rsid w:val="00A21727"/>
    <w:rsid w:val="00A3187F"/>
    <w:rsid w:val="00B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CF8D"/>
  <w15:chartTrackingRefBased/>
  <w15:docId w15:val="{274177B3-06B1-4130-AF68-8571723F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7B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7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99"/>
    <w:unhideWhenUsed/>
    <w:rsid w:val="00277BF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27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tab\Informasjon%20og%20service\Historikk_til%20arkivplanen\Deatnu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Deatnu</Template>
  <TotalTime>5</TotalTime>
  <Pages>2</Pages>
  <Words>502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Aslaug Iversen</cp:lastModifiedBy>
  <cp:revision>1</cp:revision>
  <dcterms:created xsi:type="dcterms:W3CDTF">2023-03-14T08:03:00Z</dcterms:created>
  <dcterms:modified xsi:type="dcterms:W3CDTF">2023-03-14T08:08:00Z</dcterms:modified>
</cp:coreProperties>
</file>